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11" w:rsidRPr="00BA0BDF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A0BDF">
        <w:rPr>
          <w:rFonts w:ascii="Times New Roman" w:hAnsi="Times New Roman"/>
          <w:b/>
          <w:sz w:val="28"/>
          <w:szCs w:val="28"/>
        </w:rPr>
        <w:t>Бекітемін</w:t>
      </w:r>
      <w:proofErr w:type="spellEnd"/>
    </w:p>
    <w:p w:rsidR="005B5B11" w:rsidRPr="00BA0BDF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"Республикалық Медицина </w:t>
      </w:r>
    </w:p>
    <w:p w:rsidR="005B5B11" w:rsidRPr="00BA0BDF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Академиясы</w:t>
      </w:r>
      <w:proofErr w:type="spellEnd"/>
      <w:r w:rsidRPr="00BA0BDF">
        <w:rPr>
          <w:rFonts w:ascii="Times New Roman" w:hAnsi="Times New Roman"/>
          <w:sz w:val="28"/>
          <w:szCs w:val="28"/>
        </w:rPr>
        <w:t>" ЖШС директоры</w:t>
      </w:r>
    </w:p>
    <w:p w:rsidR="005B5B11" w:rsidRPr="00BA0BDF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A0BDF">
        <w:rPr>
          <w:rFonts w:ascii="Times New Roman" w:hAnsi="Times New Roman"/>
          <w:b/>
          <w:sz w:val="28"/>
          <w:szCs w:val="28"/>
        </w:rPr>
        <w:t>Утверждаю</w:t>
      </w:r>
    </w:p>
    <w:p w:rsidR="005B5B11" w:rsidRPr="00BA0BDF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ДиректорТОО "Республиканская </w:t>
      </w:r>
    </w:p>
    <w:p w:rsidR="005B5B11" w:rsidRPr="00BA0BDF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Медицинская Академия"</w:t>
      </w:r>
    </w:p>
    <w:p w:rsidR="005B5B11" w:rsidRPr="00975445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 w:rsidRPr="00BA0BD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5B5B11" w:rsidRPr="00BA0BDF" w:rsidRDefault="005B5B11" w:rsidP="005B5B11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"___"_________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>ж/г.</w:t>
      </w:r>
    </w:p>
    <w:p w:rsidR="005B5B11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B5B11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B5B11" w:rsidRPr="00BA0BDF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B5B11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B5B11" w:rsidRPr="00831CFE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B5B11" w:rsidRPr="00BA0BDF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ЕМТИХАН БИЛЕТТЕРІ</w:t>
      </w:r>
    </w:p>
    <w:p w:rsidR="005B5B11" w:rsidRPr="00975445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ЭКЗАМЕННАЦИОННЫЕ БИЛЕТЫ</w:t>
      </w:r>
    </w:p>
    <w:p w:rsidR="005B5B11" w:rsidRPr="003A12B4" w:rsidRDefault="005B5B11" w:rsidP="005B5B11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A12B4">
        <w:rPr>
          <w:rFonts w:ascii="Times New Roman" w:hAnsi="Times New Roman"/>
          <w:sz w:val="32"/>
          <w:szCs w:val="32"/>
          <w:lang w:val="kk-KZ"/>
        </w:rPr>
        <w:t xml:space="preserve">Пән/Дисциплина: </w:t>
      </w:r>
      <w:r w:rsidRPr="003A12B4">
        <w:rPr>
          <w:rFonts w:ascii="Times New Roman" w:hAnsi="Times New Roman"/>
          <w:b/>
          <w:sz w:val="32"/>
          <w:szCs w:val="32"/>
          <w:lang w:val="kk-KZ"/>
        </w:rPr>
        <w:t>"</w:t>
      </w:r>
      <w:r>
        <w:rPr>
          <w:rFonts w:ascii="Times New Roman" w:hAnsi="Times New Roman"/>
          <w:b/>
          <w:sz w:val="32"/>
          <w:szCs w:val="32"/>
          <w:lang w:val="kk-KZ"/>
        </w:rPr>
        <w:t>Физиология</w:t>
      </w:r>
      <w:r w:rsidRPr="003A12B4">
        <w:rPr>
          <w:rFonts w:ascii="Times New Roman" w:hAnsi="Times New Roman"/>
          <w:b/>
          <w:sz w:val="32"/>
          <w:szCs w:val="32"/>
          <w:lang w:val="kk-KZ"/>
        </w:rPr>
        <w:t>"</w:t>
      </w:r>
    </w:p>
    <w:p w:rsidR="005B5B11" w:rsidRPr="003A12B4" w:rsidRDefault="005B5B11" w:rsidP="005B5B11">
      <w:pPr>
        <w:jc w:val="center"/>
        <w:rPr>
          <w:rFonts w:ascii="Times New Roman" w:hAnsi="Times New Roman"/>
          <w:sz w:val="32"/>
          <w:szCs w:val="32"/>
        </w:rPr>
      </w:pPr>
      <w:r w:rsidRPr="003A12B4">
        <w:rPr>
          <w:rFonts w:ascii="Times New Roman" w:hAnsi="Times New Roman" w:cs="Times New Roman"/>
          <w:sz w:val="32"/>
          <w:szCs w:val="32"/>
        </w:rPr>
        <w:t xml:space="preserve">Мамандығы/Специальность: </w:t>
      </w:r>
      <w:r w:rsidRPr="003A12B4">
        <w:rPr>
          <w:rFonts w:ascii="Times New Roman" w:hAnsi="Times New Roman"/>
          <w:b/>
          <w:sz w:val="32"/>
          <w:szCs w:val="32"/>
        </w:rPr>
        <w:t>030</w:t>
      </w:r>
      <w:r w:rsidRPr="003A12B4">
        <w:rPr>
          <w:rFonts w:ascii="Times New Roman" w:hAnsi="Times New Roman"/>
          <w:b/>
          <w:sz w:val="32"/>
          <w:szCs w:val="32"/>
          <w:lang w:val="kk-KZ"/>
        </w:rPr>
        <w:t>1</w:t>
      </w:r>
      <w:r w:rsidRPr="003A12B4">
        <w:rPr>
          <w:rFonts w:ascii="Times New Roman" w:hAnsi="Times New Roman"/>
          <w:b/>
          <w:sz w:val="32"/>
          <w:szCs w:val="32"/>
        </w:rPr>
        <w:t>000 "</w:t>
      </w:r>
      <w:r>
        <w:rPr>
          <w:rFonts w:ascii="Times New Roman" w:hAnsi="Times New Roman"/>
          <w:b/>
          <w:sz w:val="32"/>
          <w:szCs w:val="32"/>
          <w:lang w:val="kk-KZ"/>
        </w:rPr>
        <w:t>Емдеу ісі</w:t>
      </w:r>
      <w:r w:rsidRPr="003A12B4">
        <w:rPr>
          <w:rFonts w:ascii="Times New Roman" w:hAnsi="Times New Roman"/>
          <w:b/>
          <w:sz w:val="32"/>
          <w:szCs w:val="32"/>
        </w:rPr>
        <w:t>"</w:t>
      </w:r>
    </w:p>
    <w:p w:rsidR="005B5B11" w:rsidRPr="003A12B4" w:rsidRDefault="005B5B11" w:rsidP="005B5B11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A12B4">
        <w:rPr>
          <w:rFonts w:ascii="Times New Roman" w:hAnsi="Times New Roman"/>
          <w:sz w:val="32"/>
          <w:szCs w:val="32"/>
        </w:rPr>
        <w:t>Біліктілігі</w:t>
      </w:r>
      <w:proofErr w:type="spellEnd"/>
      <w:r w:rsidRPr="003A12B4">
        <w:rPr>
          <w:rFonts w:ascii="Times New Roman" w:hAnsi="Times New Roman"/>
          <w:sz w:val="32"/>
          <w:szCs w:val="32"/>
        </w:rPr>
        <w:t>/Квалификация:</w:t>
      </w:r>
      <w:r w:rsidRPr="003A12B4">
        <w:rPr>
          <w:rFonts w:ascii="Times New Roman" w:hAnsi="Times New Roman"/>
          <w:b/>
          <w:sz w:val="32"/>
          <w:szCs w:val="32"/>
        </w:rPr>
        <w:t xml:space="preserve"> 030</w:t>
      </w:r>
      <w:r w:rsidRPr="003A12B4">
        <w:rPr>
          <w:rFonts w:ascii="Times New Roman" w:hAnsi="Times New Roman"/>
          <w:b/>
          <w:sz w:val="32"/>
          <w:szCs w:val="32"/>
          <w:lang w:val="kk-KZ"/>
        </w:rPr>
        <w:t>1</w:t>
      </w:r>
      <w:r w:rsidRPr="003A12B4">
        <w:rPr>
          <w:rFonts w:ascii="Times New Roman" w:hAnsi="Times New Roman"/>
          <w:b/>
          <w:sz w:val="32"/>
          <w:szCs w:val="32"/>
        </w:rPr>
        <w:t>0</w:t>
      </w:r>
      <w:r w:rsidRPr="003A12B4">
        <w:rPr>
          <w:rFonts w:ascii="Times New Roman" w:hAnsi="Times New Roman"/>
          <w:b/>
          <w:sz w:val="32"/>
          <w:szCs w:val="32"/>
          <w:lang w:val="kk-KZ"/>
        </w:rPr>
        <w:t>1</w:t>
      </w:r>
      <w:r w:rsidRPr="003A12B4">
        <w:rPr>
          <w:rFonts w:ascii="Times New Roman" w:hAnsi="Times New Roman"/>
          <w:b/>
          <w:sz w:val="32"/>
          <w:szCs w:val="32"/>
        </w:rPr>
        <w:t>3 "Фельдшер"</w:t>
      </w:r>
    </w:p>
    <w:p w:rsidR="005B5B11" w:rsidRPr="00BA0BDF" w:rsidRDefault="005B5B11" w:rsidP="005B5B1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І курс </w:t>
      </w: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BA0BDF"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5B5B11" w:rsidRDefault="005B5B11" w:rsidP="005B5B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B5B11" w:rsidRDefault="005B5B11" w:rsidP="005B5B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B5B11" w:rsidRDefault="005B5B11" w:rsidP="005B5B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B5B11" w:rsidRPr="00BA0BDF" w:rsidRDefault="005B5B11" w:rsidP="005B5B11">
      <w:pPr>
        <w:jc w:val="right"/>
        <w:rPr>
          <w:rFonts w:ascii="Times New Roman" w:hAnsi="Times New Roman"/>
          <w:sz w:val="28"/>
          <w:szCs w:val="28"/>
        </w:rPr>
      </w:pPr>
    </w:p>
    <w:p w:rsidR="005B5B11" w:rsidRDefault="005B5B11" w:rsidP="005B5B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B5B11" w:rsidRPr="00831CFE" w:rsidRDefault="005B5B11" w:rsidP="005B5B11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831CFE">
        <w:rPr>
          <w:rFonts w:ascii="Times New Roman" w:hAnsi="Times New Roman"/>
          <w:sz w:val="28"/>
          <w:szCs w:val="28"/>
          <w:lang w:val="kk-KZ"/>
        </w:rPr>
        <w:t xml:space="preserve">Жалпы кәсіптік және арнайы пәндері </w:t>
      </w:r>
    </w:p>
    <w:p w:rsidR="005B5B11" w:rsidRPr="003A12B4" w:rsidRDefault="005B5B11" w:rsidP="005B5B11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3A12B4">
        <w:rPr>
          <w:rFonts w:ascii="Times New Roman" w:hAnsi="Times New Roman"/>
          <w:sz w:val="28"/>
          <w:szCs w:val="28"/>
          <w:lang w:val="kk-KZ"/>
        </w:rPr>
        <w:t>ЦӘК отырысында талқыланды және мақұлданды</w:t>
      </w:r>
    </w:p>
    <w:p w:rsidR="005B5B11" w:rsidRPr="00BA0BDF" w:rsidRDefault="005B5B11" w:rsidP="005B5B11">
      <w:pPr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5B5B11" w:rsidRPr="00BA0BDF" w:rsidRDefault="005B5B11" w:rsidP="005B5B11">
      <w:pPr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общепрофессиональных и специальных дисциплин</w:t>
      </w:r>
    </w:p>
    <w:p w:rsidR="005B5B11" w:rsidRPr="00BA0BDF" w:rsidRDefault="005B5B11" w:rsidP="005B5B1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Хаттама</w:t>
      </w:r>
      <w:proofErr w:type="spellEnd"/>
      <w:r w:rsidRPr="00BA0BDF">
        <w:rPr>
          <w:rFonts w:ascii="Times New Roman" w:hAnsi="Times New Roman"/>
          <w:sz w:val="28"/>
          <w:szCs w:val="28"/>
        </w:rPr>
        <w:t>/Протокол № ___ от  "___"_______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 xml:space="preserve"> ж/г.</w:t>
      </w:r>
    </w:p>
    <w:p w:rsidR="005B5B11" w:rsidRPr="00BA0BDF" w:rsidRDefault="005B5B11" w:rsidP="005B5B11">
      <w:pPr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ЦӘК төрайымы/Председатель ЦМК </w:t>
      </w:r>
      <w:proofErr w:type="spellStart"/>
      <w:r w:rsidRPr="00BA0BDF">
        <w:rPr>
          <w:rFonts w:ascii="Times New Roman" w:hAnsi="Times New Roman"/>
          <w:sz w:val="28"/>
          <w:szCs w:val="28"/>
        </w:rPr>
        <w:t>_________Рабаева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Г.К. </w:t>
      </w:r>
    </w:p>
    <w:p w:rsidR="005B5B11" w:rsidRDefault="005B5B11" w:rsidP="005B5B11">
      <w:pPr>
        <w:tabs>
          <w:tab w:val="left" w:pos="0"/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p w:rsidR="005B5B11" w:rsidRPr="00831CFE" w:rsidRDefault="005B5B11" w:rsidP="005B5B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B5B11" w:rsidRPr="00831CFE" w:rsidSect="001B7AF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B5B11" w:rsidRDefault="005B5B11" w:rsidP="005B5B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1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Pr="006E0711">
        <w:rPr>
          <w:rFonts w:ascii="Times New Roman" w:hAnsi="Times New Roman" w:cs="Times New Roman"/>
          <w:b/>
          <w:bCs/>
          <w:sz w:val="28"/>
          <w:szCs w:val="28"/>
        </w:rPr>
        <w:t>РЕСПУБЛИКАЛЫ</w:t>
      </w: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Қ МЕДИЦИНА АКАДЕМИЯСЫ</w:t>
      </w:r>
      <w:r w:rsidRPr="00831CFE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ЖШС</w:t>
      </w:r>
    </w:p>
    <w:p w:rsidR="005B5B11" w:rsidRDefault="005B5B11" w:rsidP="005B5B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Ф тобы студенттеріне арналған </w:t>
      </w:r>
    </w:p>
    <w:p w:rsidR="005B5B11" w:rsidRDefault="005B5B11" w:rsidP="005B5B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*</w:t>
      </w:r>
      <w:r w:rsidR="00A62F65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Физиология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* пәнінен емтихан сұрақтарының тізімі</w:t>
      </w:r>
    </w:p>
    <w:p w:rsidR="008E08CF" w:rsidRPr="008E08CF" w:rsidRDefault="008E08CF" w:rsidP="008E08CF">
      <w:pPr>
        <w:rPr>
          <w:rFonts w:ascii="Times New Roman" w:hAnsi="Times New Roman" w:cs="Times New Roman"/>
          <w:sz w:val="28"/>
          <w:szCs w:val="28"/>
        </w:rPr>
      </w:pPr>
    </w:p>
    <w:p w:rsidR="00D60E33" w:rsidRPr="008E08CF" w:rsidRDefault="008E08CF" w:rsidP="008E08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08CF">
        <w:rPr>
          <w:rFonts w:ascii="Times New Roman" w:hAnsi="Times New Roman" w:cs="Times New Roman"/>
          <w:b/>
          <w:sz w:val="28"/>
          <w:szCs w:val="28"/>
        </w:rPr>
        <w:t xml:space="preserve">Адам </w:t>
      </w:r>
      <w:proofErr w:type="spellStart"/>
      <w:r w:rsidRPr="008E08CF">
        <w:rPr>
          <w:rFonts w:ascii="Times New Roman" w:hAnsi="Times New Roman" w:cs="Times New Roman"/>
          <w:b/>
          <w:sz w:val="28"/>
          <w:szCs w:val="28"/>
        </w:rPr>
        <w:t>физиологиясынакіріспе</w:t>
      </w:r>
      <w:proofErr w:type="spellEnd"/>
    </w:p>
    <w:p w:rsidR="008E08CF" w:rsidRPr="008E08CF" w:rsidRDefault="008E08CF" w:rsidP="008E08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E08CF">
        <w:rPr>
          <w:rFonts w:ascii="Times New Roman" w:hAnsi="Times New Roman" w:cs="Times New Roman"/>
          <w:sz w:val="28"/>
          <w:szCs w:val="28"/>
          <w:lang w:val="kk-KZ"/>
        </w:rPr>
        <w:t>1. Физиологиядағы зерттеу нысаны мен әдістері</w:t>
      </w:r>
    </w:p>
    <w:p w:rsidR="008E08CF" w:rsidRDefault="008E08CF" w:rsidP="008E08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E08CF">
        <w:rPr>
          <w:rFonts w:ascii="Times New Roman" w:hAnsi="Times New Roman" w:cs="Times New Roman"/>
          <w:sz w:val="28"/>
          <w:szCs w:val="28"/>
          <w:lang w:val="kk-KZ"/>
        </w:rPr>
        <w:t>2. Физиологияның даму тарихы: Аристотель, Гиппократ, Клаудиус Гален, Авиценна, Уильям Харви, Луиджи Галвани</w:t>
      </w:r>
    </w:p>
    <w:p w:rsidR="008E08CF" w:rsidRPr="008E08CF" w:rsidRDefault="008E08CF" w:rsidP="008E08C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E08CF">
        <w:rPr>
          <w:rFonts w:ascii="Times New Roman" w:hAnsi="Times New Roman" w:cs="Times New Roman"/>
          <w:sz w:val="28"/>
          <w:szCs w:val="28"/>
          <w:lang w:val="kk-KZ"/>
        </w:rPr>
        <w:t>Орыс ғалымдарының физиологиясының дамуына қосқан үлесі: И. М.</w:t>
      </w:r>
      <w:r w:rsidR="00292EAE">
        <w:rPr>
          <w:rFonts w:ascii="Times New Roman" w:hAnsi="Times New Roman" w:cs="Times New Roman"/>
          <w:sz w:val="28"/>
          <w:szCs w:val="28"/>
          <w:lang w:val="kk-KZ"/>
        </w:rPr>
        <w:t>Сеченов, И.П.</w:t>
      </w:r>
      <w:r w:rsidRPr="008E08CF">
        <w:rPr>
          <w:rFonts w:ascii="Times New Roman" w:hAnsi="Times New Roman" w:cs="Times New Roman"/>
          <w:sz w:val="28"/>
          <w:szCs w:val="28"/>
          <w:lang w:val="kk-KZ"/>
        </w:rPr>
        <w:t>Павлов, Н. Е. Введенский, П. К. Анохин, А. М. Уголев.</w:t>
      </w:r>
    </w:p>
    <w:p w:rsidR="008E08CF" w:rsidRDefault="008E08CF" w:rsidP="008E08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E08CF">
        <w:rPr>
          <w:rFonts w:ascii="Times New Roman" w:hAnsi="Times New Roman" w:cs="Times New Roman"/>
          <w:sz w:val="28"/>
          <w:szCs w:val="28"/>
          <w:lang w:val="kk-KZ"/>
        </w:rPr>
        <w:t>4. Қазақстандық ғалымдардың физиологиясының дамуына қосқан үлесі:М.Жұмабаев, А.П. Полосухин, Базанова Н.У., Шарманов Т.Ш.</w:t>
      </w:r>
    </w:p>
    <w:p w:rsidR="00E3576B" w:rsidRDefault="00E3576B" w:rsidP="008E08C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576B" w:rsidRPr="00E3576B" w:rsidRDefault="00E3576B" w:rsidP="00E357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b/>
          <w:sz w:val="28"/>
          <w:szCs w:val="28"/>
          <w:lang w:val="kk-KZ"/>
        </w:rPr>
        <w:t>2. Қан жүйесінің физиологиясы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5. Дененің ішкі ортасы (гомеостаз), салыстырмалы тұрақтылық туралы түсінік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6. Қан - сұйық ұлпа, оның құрамы, қан мөлшері және қызметі. Плазма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7. Қан жасушалары мен қызметін сипаттау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8. Эритроциттер, құрылысы, саны және қызметі. Гемоглобин және оның қосылыстары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9. Ақ қан клеткалары, түрлері, жалпы саны және қызметі.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10. Лейкоциттердің ағзаны зиянды факторлардан қорғауға қатысуы(фагоцитоз, антиденелер мен антитоксиндер өндірісі)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11. Тромбоциттер, құрылымы, саны және қызметі. Қанның коагуляциясындағы рөлі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12. Қанның ұю факторлары (гемостаз). Коагуляция фазалары.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13. Қан топтары туралы ілім. Қан типті АВ0 жүйесі</w:t>
      </w:r>
    </w:p>
    <w:p w:rsidR="008E08CF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 xml:space="preserve">14. Резус факторы және оның қан құюдағы және акушерлік тәжірибеде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3576B">
        <w:rPr>
          <w:rFonts w:ascii="Times New Roman" w:hAnsi="Times New Roman" w:cs="Times New Roman"/>
          <w:sz w:val="28"/>
          <w:szCs w:val="28"/>
          <w:lang w:val="kk-KZ"/>
        </w:rPr>
        <w:t>аңызы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 xml:space="preserve">15. Қан құю (қан құю).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Қан </w:t>
      </w:r>
      <w:r w:rsidRPr="00E3576B">
        <w:rPr>
          <w:rFonts w:ascii="Times New Roman" w:hAnsi="Times New Roman" w:cs="Times New Roman"/>
          <w:sz w:val="28"/>
          <w:szCs w:val="28"/>
          <w:lang w:val="kk-KZ"/>
        </w:rPr>
        <w:t>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(донор болу)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16. Қанның коагуляциясы және антикоагуляция жүйесі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17. Иммунитет туралы түсінік. Иммунитеттің механизмі (жасушалық жәнегуморальды)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18. Иммундық жүйенің орталық және шеткі органдары</w:t>
      </w:r>
    </w:p>
    <w:p w:rsid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19. Иммунитеттің түрлері және олардың сипаттамалары (табиғи, жасанды)</w:t>
      </w:r>
    </w:p>
    <w:p w:rsid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576B" w:rsidRPr="00E3576B" w:rsidRDefault="00E3576B" w:rsidP="00E357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b/>
          <w:sz w:val="28"/>
          <w:szCs w:val="28"/>
          <w:lang w:val="kk-KZ"/>
        </w:rPr>
        <w:t>3. Асқорыту жүйесінің физиологиясы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20. Ас қорыту және оның маңызы. Ас қорытудың негізгі түрлері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21. Асқазан-ішек жолдарының функциялары. Ас қорытуды зерттеу әдістері(тәжірибелік және клиникалық физиологиялық)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22. Ауыз қуысында ас қорыту. Сілекей бездері. Сілекей құрамы және оның маңызы</w:t>
      </w:r>
    </w:p>
    <w:p w:rsidR="00E3576B" w:rsidRP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3576B">
        <w:rPr>
          <w:rFonts w:ascii="Times New Roman" w:hAnsi="Times New Roman" w:cs="Times New Roman"/>
          <w:sz w:val="28"/>
          <w:szCs w:val="28"/>
          <w:lang w:val="kk-KZ"/>
        </w:rPr>
        <w:t>ілекей бөлінуінің нейро-рефле</w:t>
      </w:r>
      <w:r>
        <w:rPr>
          <w:rFonts w:ascii="Times New Roman" w:hAnsi="Times New Roman" w:cs="Times New Roman"/>
          <w:sz w:val="28"/>
          <w:szCs w:val="28"/>
          <w:lang w:val="kk-KZ"/>
        </w:rPr>
        <w:t>кстік механизмі және оны реттеу</w:t>
      </w:r>
      <w:r w:rsidRPr="00E3576B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E3576B" w:rsidRDefault="00E3576B" w:rsidP="00E357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576B">
        <w:rPr>
          <w:rFonts w:ascii="Times New Roman" w:hAnsi="Times New Roman" w:cs="Times New Roman"/>
          <w:sz w:val="28"/>
          <w:szCs w:val="28"/>
          <w:lang w:val="kk-KZ"/>
        </w:rPr>
        <w:t>24. Асқазандағы ас қорыту: асқазан бездері, асқазан сөлінің құрамы мен қасиеттері. Асқазан сөлінің ферменттері</w:t>
      </w:r>
    </w:p>
    <w:p w:rsidR="007F39FD" w:rsidRP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>25. Асқазан секрециясының нейро-рефлекстік және гуморальды механизмі. Секреция фазалары</w:t>
      </w:r>
    </w:p>
    <w:p w:rsidR="007F39FD" w:rsidRP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26. Он </w:t>
      </w:r>
      <w:r>
        <w:rPr>
          <w:rFonts w:ascii="Times New Roman" w:hAnsi="Times New Roman" w:cs="Times New Roman"/>
          <w:sz w:val="28"/>
          <w:szCs w:val="28"/>
          <w:lang w:val="kk-KZ"/>
        </w:rPr>
        <w:t>екі елі ішектегі ас қорыту. Бұл жердегі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 ас қорыту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>атысатын сөлдер.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 Ішек сөлінің құрамы мен қасиеттері</w:t>
      </w:r>
    </w:p>
    <w:p w:rsidR="007F39FD" w:rsidRP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>27. Ішек шырыны секрециясын жүйке-гуморальдық ретте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E3576B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>. Бауырдың негізгі функциялары. Өттің құрамы мен қасиеттері. Өттің бөліну механизмі</w:t>
      </w:r>
    </w:p>
    <w:p w:rsidR="007F39FD" w:rsidRP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lastRenderedPageBreak/>
        <w:t>28. Аш ішекте ас қорыту. Ішек сөлінің құрамы мен қасиеттері</w:t>
      </w:r>
    </w:p>
    <w:p w:rsidR="007F39FD" w:rsidRP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29. Ұйқы безі шырынының құрамы мен қасиеттері. Ферменттер. 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>ырын секрециясы</w:t>
      </w:r>
      <w:r>
        <w:rPr>
          <w:rFonts w:ascii="Times New Roman" w:hAnsi="Times New Roman" w:cs="Times New Roman"/>
          <w:sz w:val="28"/>
          <w:szCs w:val="28"/>
          <w:lang w:val="kk-KZ"/>
        </w:rPr>
        <w:t>ңм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>еханизм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7F39FD" w:rsidRP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 xml:space="preserve">Тоқ 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>ішект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>егі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 қорытылуы. Тоқ ішек микрофлорасының рөлі</w:t>
      </w:r>
    </w:p>
    <w:p w:rsidR="007F39FD" w:rsidRP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>31. Іш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>ек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 xml:space="preserve">қуысындағы 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E6C31">
        <w:rPr>
          <w:rFonts w:ascii="Times New Roman" w:hAnsi="Times New Roman" w:cs="Times New Roman"/>
          <w:sz w:val="28"/>
          <w:szCs w:val="28"/>
          <w:lang w:val="kk-KZ"/>
        </w:rPr>
        <w:t>қабырғасындағы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 ас қорыту. Қоректік заттардысіңіру механизмі</w:t>
      </w:r>
    </w:p>
    <w:p w:rsidR="007F39FD" w:rsidRDefault="007F39FD" w:rsidP="007F3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32. Тамақтану тәртібін реттеу. Гипоталамустың және алдыңғы мидың </w:t>
      </w:r>
      <w:r>
        <w:rPr>
          <w:rFonts w:ascii="Times New Roman" w:hAnsi="Times New Roman" w:cs="Times New Roman"/>
          <w:sz w:val="28"/>
          <w:szCs w:val="28"/>
          <w:lang w:val="kk-KZ"/>
        </w:rPr>
        <w:t>лимбиялық жүйесіндегі</w:t>
      </w:r>
      <w:r w:rsidRPr="007F39FD">
        <w:rPr>
          <w:rFonts w:ascii="Times New Roman" w:hAnsi="Times New Roman" w:cs="Times New Roman"/>
          <w:sz w:val="28"/>
          <w:szCs w:val="28"/>
          <w:lang w:val="kk-KZ"/>
        </w:rPr>
        <w:t xml:space="preserve"> тамақтану орталығы</w:t>
      </w:r>
    </w:p>
    <w:p w:rsidR="004E6C31" w:rsidRDefault="004E6C31" w:rsidP="007F39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6C31" w:rsidRPr="004E6C31" w:rsidRDefault="004E6C31" w:rsidP="004E6C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b/>
          <w:sz w:val="28"/>
          <w:szCs w:val="28"/>
          <w:lang w:val="kk-KZ"/>
        </w:rPr>
        <w:t>4. Тыныс алу жүйесінің физиологиясы</w:t>
      </w:r>
    </w:p>
    <w:p w:rsidR="004E6C31" w:rsidRP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>33. Тыныс алудың организм үшін маңызы. Тыныс алу жүйесінің мүшелеріжәне функциялары.</w:t>
      </w:r>
    </w:p>
    <w:p w:rsidR="004E6C31" w:rsidRP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 xml:space="preserve">34. Тыныс алу циклы: дем </w:t>
      </w:r>
      <w:r>
        <w:rPr>
          <w:rFonts w:ascii="Times New Roman" w:hAnsi="Times New Roman" w:cs="Times New Roman"/>
          <w:sz w:val="28"/>
          <w:szCs w:val="28"/>
          <w:lang w:val="kk-KZ"/>
        </w:rPr>
        <w:t>алу</w:t>
      </w:r>
      <w:r w:rsidRPr="004E6C31">
        <w:rPr>
          <w:rFonts w:ascii="Times New Roman" w:hAnsi="Times New Roman" w:cs="Times New Roman"/>
          <w:sz w:val="28"/>
          <w:szCs w:val="28"/>
          <w:lang w:val="kk-KZ"/>
        </w:rPr>
        <w:t xml:space="preserve"> және дем шығару. Тыныс алу циклінің биомеханикасы. Тыныс алу бұлшықеттері және диафрагма</w:t>
      </w:r>
      <w:r w:rsidR="005B6B1F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4E6C31">
        <w:rPr>
          <w:rFonts w:ascii="Times New Roman" w:hAnsi="Times New Roman" w:cs="Times New Roman"/>
          <w:sz w:val="28"/>
          <w:szCs w:val="28"/>
          <w:lang w:val="kk-KZ"/>
        </w:rPr>
        <w:t xml:space="preserve"> рөлі</w:t>
      </w:r>
    </w:p>
    <w:p w:rsidR="004E6C31" w:rsidRP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>35. Сыртқы орта мен өкпе ара</w:t>
      </w:r>
      <w:r w:rsidR="005B6B1F">
        <w:rPr>
          <w:rFonts w:ascii="Times New Roman" w:hAnsi="Times New Roman" w:cs="Times New Roman"/>
          <w:sz w:val="28"/>
          <w:szCs w:val="28"/>
          <w:lang w:val="kk-KZ"/>
        </w:rPr>
        <w:t xml:space="preserve">сындағы газ алмасу. Өкпе көлемдері </w:t>
      </w:r>
      <w:r w:rsidRPr="004E6C31">
        <w:rPr>
          <w:rFonts w:ascii="Times New Roman" w:hAnsi="Times New Roman" w:cs="Times New Roman"/>
          <w:sz w:val="28"/>
          <w:szCs w:val="28"/>
          <w:lang w:val="kk-KZ"/>
        </w:rPr>
        <w:t>және олардың мөлшері.</w:t>
      </w:r>
    </w:p>
    <w:p w:rsidR="004E6C31" w:rsidRP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 xml:space="preserve">36. Өкпенің тіршілік </w:t>
      </w:r>
      <w:r w:rsidR="005B6B1F">
        <w:rPr>
          <w:rFonts w:ascii="Times New Roman" w:hAnsi="Times New Roman" w:cs="Times New Roman"/>
          <w:sz w:val="28"/>
          <w:szCs w:val="28"/>
          <w:lang w:val="kk-KZ"/>
        </w:rPr>
        <w:t>сиымдылығы (ӨТС)</w:t>
      </w:r>
      <w:r w:rsidRPr="004E6C31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құраушы </w:t>
      </w:r>
      <w:r w:rsidR="005B6B1F">
        <w:rPr>
          <w:rFonts w:ascii="Times New Roman" w:hAnsi="Times New Roman" w:cs="Times New Roman"/>
          <w:sz w:val="28"/>
          <w:szCs w:val="28"/>
          <w:lang w:val="kk-KZ"/>
        </w:rPr>
        <w:t>шамалар</w:t>
      </w:r>
      <w:r w:rsidRPr="004E6C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B6B1F">
        <w:rPr>
          <w:rFonts w:ascii="Times New Roman" w:hAnsi="Times New Roman" w:cs="Times New Roman"/>
          <w:sz w:val="28"/>
          <w:szCs w:val="28"/>
          <w:lang w:val="kk-KZ"/>
        </w:rPr>
        <w:t>ӨТС-ын</w:t>
      </w:r>
      <w:r w:rsidRPr="004E6C31">
        <w:rPr>
          <w:rFonts w:ascii="Times New Roman" w:hAnsi="Times New Roman" w:cs="Times New Roman"/>
          <w:sz w:val="28"/>
          <w:szCs w:val="28"/>
          <w:lang w:val="kk-KZ"/>
        </w:rPr>
        <w:t xml:space="preserve"> анықтау әдісі</w:t>
      </w:r>
    </w:p>
    <w:p w:rsidR="004E6C31" w:rsidRP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>37. Альвеолалар мен қан арасындағы газ алмасу, оны анықтайтын факторлар</w:t>
      </w:r>
    </w:p>
    <w:p w:rsidR="004E6C31" w:rsidRP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>38. Газдарды қан арқылы тасымалдау. Гемоглобиннің ролі, оның газдарменқосылыстары</w:t>
      </w:r>
    </w:p>
    <w:p w:rsidR="004E6C31" w:rsidRP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>39. Қан мен ұлпалар арасындағы газ алмасу. Газдардың қаннан тінге ауысу механизмі.</w:t>
      </w:r>
    </w:p>
    <w:p w:rsidR="004E6C31" w:rsidRDefault="004E6C31" w:rsidP="004E6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6C31">
        <w:rPr>
          <w:rFonts w:ascii="Times New Roman" w:hAnsi="Times New Roman" w:cs="Times New Roman"/>
          <w:sz w:val="28"/>
          <w:szCs w:val="28"/>
          <w:lang w:val="kk-KZ"/>
        </w:rPr>
        <w:t>40. Тыныс алудың нервтік және гуморальды реттелуі. Тыныс алу орталығы туралы түсінік.</w:t>
      </w:r>
    </w:p>
    <w:p w:rsidR="005B6B1F" w:rsidRDefault="005B6B1F" w:rsidP="004E6C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6B1F" w:rsidRPr="005B6B1F" w:rsidRDefault="005B6B1F" w:rsidP="005B6B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b/>
          <w:sz w:val="28"/>
          <w:szCs w:val="28"/>
          <w:lang w:val="kk-KZ"/>
        </w:rPr>
        <w:t>5. Зәр шығару жүйесінің физиологиясы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41. Шығаратын органдар, олардың организмдегі рөлі. Бүйрек және оның функциялары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42. Нефронның құрылымы, оның бөлімдері мен функциялары.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43. Бүйректегі қан айналымының ерекшеліктері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44. Бастапқы зәр түзілу механизмі. Нефронды сүзу қысымы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43. Нефрондағы реабсорбция және соңғы зәр түзілу механизмі.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44. Соңғы зәрдің құрамы. Тәуліктік зәр мөлшері (диурез)</w:t>
      </w:r>
    </w:p>
    <w:p w:rsid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45. Бүйрек қызметін реттеудің нейро-рефлекстік механизмі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46. Бүйрек қызметін реттеудің гуморальды механизмі. Гипоталамус пенбүйрек үсті безінің гормондарының рөлі</w:t>
      </w:r>
    </w:p>
    <w:p w:rsid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47. Зәр шығару механизмі.</w:t>
      </w:r>
    </w:p>
    <w:p w:rsidR="00292EAE" w:rsidRDefault="00292EAE" w:rsidP="005B6B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6B1F" w:rsidRPr="005B6B1F" w:rsidRDefault="005B6B1F" w:rsidP="005B6B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b/>
          <w:sz w:val="28"/>
          <w:szCs w:val="28"/>
          <w:lang w:val="kk-KZ"/>
        </w:rPr>
        <w:t>6. Жүрек-тамыр жүйесінің физиологиясы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48. Жүрек-тамыр жүйесінің жалпы сипаттамасы. Қанайналым шеңберлері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49. Жүректің функционалды құрылымы, орналасуы, жүректің </w:t>
      </w:r>
      <w:r>
        <w:rPr>
          <w:rFonts w:ascii="Times New Roman" w:hAnsi="Times New Roman" w:cs="Times New Roman"/>
          <w:sz w:val="28"/>
          <w:szCs w:val="28"/>
          <w:lang w:val="kk-KZ"/>
        </w:rPr>
        <w:t>қақпақша</w:t>
      </w: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 аппараты және олардың қызметтері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50. Жүрек бұлшықетінің негізгі физиологиялық қасиеттері: қозғыштық, өткізгіштік және жиырылу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51. Жүректің өткізгіш жүйесі. Жүректі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  <w:lang w:val="kk-KZ"/>
        </w:rPr>
        <w:t>иясы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52. Жүректің циклі және оның фазалары</w:t>
      </w:r>
    </w:p>
    <w:p w:rsid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53. Жүректің сыртқы көріністері: механикалық, дыбыстық, электрлік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54. Жүрек дыбыстары, олардың шығу тегі. Аускультация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lastRenderedPageBreak/>
        <w:t>55. Электрокардиография және оның сипаттамасы. Клиниканың мәні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56. Гемодинамика ілімі: пульс, қан қысымы, 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ағу</w:t>
      </w: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 жылдамдығы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57. Қан тамырларының функционалдық жіктелуі</w:t>
      </w:r>
    </w:p>
    <w:p w:rsid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58. Жүрек қызметін нервтік және гуморальдық реттеу</w:t>
      </w:r>
    </w:p>
    <w:p w:rsid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6B1F" w:rsidRPr="005B6B1F" w:rsidRDefault="005B6B1F" w:rsidP="005B6B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b/>
          <w:sz w:val="28"/>
          <w:szCs w:val="28"/>
          <w:lang w:val="kk-KZ"/>
        </w:rPr>
        <w:t>7. Жүйке жүйесінің физиологиясы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59. Жүйке жүйесінің маңызы. Нейрон - құрылымы, түрлері және функциялары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60. Жүйке жүйесінің орталық және шеткі бөліктері, функциялары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61. Рефлексті анықтау. Рефлекстердің жіктелуі, олардың организм үшін маңызы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62. Соматикалық рефлекстің рефлекторлық доғасы, оның бөлімдері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>63. Жұлын, бөлімдер және функциялар. Жұлын орталықтары және рефлекстер</w:t>
      </w:r>
    </w:p>
    <w:p w:rsidR="005B6B1F" w:rsidRP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64. Ми бағанасының сипаттамасы: көпір, </w:t>
      </w:r>
      <w:r w:rsidR="00942BBA">
        <w:rPr>
          <w:rFonts w:ascii="Times New Roman" w:hAnsi="Times New Roman" w:cs="Times New Roman"/>
          <w:sz w:val="28"/>
          <w:szCs w:val="28"/>
          <w:lang w:val="kk-KZ"/>
        </w:rPr>
        <w:t>сопақша ми</w:t>
      </w: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орталықтары мен функциялары</w:t>
      </w:r>
    </w:p>
    <w:p w:rsid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65. </w:t>
      </w:r>
      <w:r w:rsidR="00942BBA">
        <w:rPr>
          <w:rFonts w:ascii="Times New Roman" w:hAnsi="Times New Roman" w:cs="Times New Roman"/>
          <w:sz w:val="28"/>
          <w:szCs w:val="28"/>
          <w:lang w:val="kk-KZ"/>
        </w:rPr>
        <w:t>Сопақша мидың</w:t>
      </w: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сипаттамасы, орталықтары мен функциялары</w:t>
      </w:r>
    </w:p>
    <w:p w:rsidR="005B6B1F" w:rsidRDefault="005B6B1F" w:rsidP="005B6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B1F">
        <w:rPr>
          <w:rFonts w:ascii="Times New Roman" w:hAnsi="Times New Roman" w:cs="Times New Roman"/>
          <w:sz w:val="28"/>
          <w:szCs w:val="28"/>
          <w:lang w:val="kk-KZ"/>
        </w:rPr>
        <w:t xml:space="preserve">66. </w:t>
      </w:r>
      <w:r w:rsidR="00942BBA">
        <w:rPr>
          <w:rFonts w:ascii="Times New Roman" w:hAnsi="Times New Roman" w:cs="Times New Roman"/>
          <w:sz w:val="28"/>
          <w:szCs w:val="28"/>
          <w:lang w:val="kk-KZ"/>
        </w:rPr>
        <w:t>Мишықт</w:t>
      </w:r>
      <w:r w:rsidRPr="005B6B1F">
        <w:rPr>
          <w:rFonts w:ascii="Times New Roman" w:hAnsi="Times New Roman" w:cs="Times New Roman"/>
          <w:sz w:val="28"/>
          <w:szCs w:val="28"/>
          <w:lang w:val="kk-KZ"/>
        </w:rPr>
        <w:t>ың сипаттамасы және оның қызметі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67. Ортаңғы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аралық миларды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 сипаттау, құрылысы мен қызметі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68. Мидың жарты шарлары мен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бөлімдері, функционалды аймақтары: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қозғалтқыш және сенсорлық, олардың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ми қыртысындағы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 орналасуы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69. Ми қыртысының сипаттамасы: </w:t>
      </w:r>
      <w:r>
        <w:rPr>
          <w:rFonts w:ascii="Times New Roman" w:hAnsi="Times New Roman" w:cs="Times New Roman"/>
          <w:sz w:val="28"/>
          <w:szCs w:val="28"/>
          <w:lang w:val="kk-KZ"/>
        </w:rPr>
        <w:t>иірімдері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>, ойықтар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 және орталықтар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70. </w:t>
      </w:r>
      <w:r>
        <w:rPr>
          <w:rFonts w:ascii="Times New Roman" w:hAnsi="Times New Roman" w:cs="Times New Roman"/>
          <w:sz w:val="28"/>
          <w:szCs w:val="28"/>
          <w:lang w:val="kk-KZ"/>
        </w:rPr>
        <w:t>Бас миы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 нервтер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сипаттамалары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71. </w:t>
      </w:r>
      <w:r>
        <w:rPr>
          <w:rFonts w:ascii="Times New Roman" w:hAnsi="Times New Roman" w:cs="Times New Roman"/>
          <w:sz w:val="28"/>
          <w:szCs w:val="28"/>
          <w:lang w:val="kk-KZ"/>
        </w:rPr>
        <w:t>Вегетативті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 (автономды) жүйке жүйесі, бөлімдері, функциялары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>72. Симпатикалық және парасимпатикалық жүйке жүйесінің орталықтары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>73. Жоғары жүйке қызметі, олардың қасиеттері</w:t>
      </w:r>
    </w:p>
    <w:p w:rsidR="00942BBA" w:rsidRP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74. Гиппократ пен И.П. </w:t>
      </w:r>
      <w:r w:rsidR="00D854FB"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Павлов </w:t>
      </w:r>
      <w:r w:rsidR="00D854FB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 жүйке қызметінің жоғары түрлері. </w:t>
      </w:r>
    </w:p>
    <w:p w:rsidR="00942BBA" w:rsidRDefault="00942BBA" w:rsidP="00942B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BBA">
        <w:rPr>
          <w:rFonts w:ascii="Times New Roman" w:hAnsi="Times New Roman" w:cs="Times New Roman"/>
          <w:sz w:val="28"/>
          <w:szCs w:val="28"/>
          <w:lang w:val="kk-KZ"/>
        </w:rPr>
        <w:t xml:space="preserve">75. Адамның психикалық функциясының ерекшеліктері: есте сақтау, сөйлеу, </w:t>
      </w:r>
      <w:r w:rsidR="00D854F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42BBA">
        <w:rPr>
          <w:rFonts w:ascii="Times New Roman" w:hAnsi="Times New Roman" w:cs="Times New Roman"/>
          <w:sz w:val="28"/>
          <w:szCs w:val="28"/>
          <w:lang w:val="kk-KZ"/>
        </w:rPr>
        <w:t>йлау</w:t>
      </w:r>
    </w:p>
    <w:p w:rsidR="00292EAE" w:rsidRDefault="00292EAE" w:rsidP="00D854F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4FB" w:rsidRPr="00D854FB" w:rsidRDefault="00D854FB" w:rsidP="00D854F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b/>
          <w:sz w:val="28"/>
          <w:szCs w:val="28"/>
          <w:lang w:val="kk-KZ"/>
        </w:rPr>
        <w:t>8. Эндокриндік жүйенің физиологиясы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 xml:space="preserve">76. Эндокриндік бездердің жалпы сипаттамасы, олардың экзокриндік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бездерден </w:t>
      </w:r>
      <w:r w:rsidRPr="00D854FB">
        <w:rPr>
          <w:rFonts w:ascii="Times New Roman" w:hAnsi="Times New Roman" w:cs="Times New Roman"/>
          <w:sz w:val="28"/>
          <w:szCs w:val="28"/>
          <w:lang w:val="kk-KZ"/>
        </w:rPr>
        <w:t>айырмашылығы.Гормондар туралы түсінік.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77. Эндокриндік жүйенің жіктелуі: орталық және перифериялық реттеу бірліктері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78. Эндокринді бездің қызметін реттеудегі гипоталамустың рөлі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79. Гипофиздің, оның бөлімдерінің және гормондарының сипаттамасы. Гипо және гиперфункция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 xml:space="preserve">80. Қалқанша безі, құрылымдық </w:t>
      </w:r>
      <w:r>
        <w:rPr>
          <w:rFonts w:ascii="Times New Roman" w:hAnsi="Times New Roman" w:cs="Times New Roman"/>
          <w:sz w:val="28"/>
          <w:szCs w:val="28"/>
          <w:lang w:val="kk-KZ"/>
        </w:rPr>
        <w:t>ерекшеліктері</w:t>
      </w:r>
      <w:r w:rsidRPr="00D854FB">
        <w:rPr>
          <w:rFonts w:ascii="Times New Roman" w:hAnsi="Times New Roman" w:cs="Times New Roman"/>
          <w:sz w:val="28"/>
          <w:szCs w:val="28"/>
          <w:lang w:val="kk-KZ"/>
        </w:rPr>
        <w:t>, гормондары және функциялары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81. Ұйқы безінің эндокриндік қызметі, гормондар және олардың әсері</w:t>
      </w:r>
    </w:p>
    <w:p w:rsid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82. Алдыңғы гипофиздің гормондары (аденогипофиз) және олардың әсері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83. Артқы гипофиздің гормондары (нейрогипофиз) және олардың әсері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84. Ерлердің жыныстық гормондары және олардың әсері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85. Әйел жыныстық гормондары және олардың әсері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>86. Бүйрек үсті безінің гормондары және олардың әсері</w:t>
      </w:r>
    </w:p>
    <w:p w:rsidR="00D854FB" w:rsidRP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 xml:space="preserve">87. </w:t>
      </w:r>
      <w:r>
        <w:rPr>
          <w:rFonts w:ascii="Times New Roman" w:hAnsi="Times New Roman" w:cs="Times New Roman"/>
          <w:sz w:val="28"/>
          <w:szCs w:val="28"/>
          <w:lang w:val="kk-KZ"/>
        </w:rPr>
        <w:t>Эпифизб</w:t>
      </w:r>
      <w:r w:rsidRPr="00D854FB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>
        <w:rPr>
          <w:rFonts w:ascii="Times New Roman" w:hAnsi="Times New Roman" w:cs="Times New Roman"/>
          <w:sz w:val="28"/>
          <w:szCs w:val="28"/>
          <w:lang w:val="kk-KZ"/>
        </w:rPr>
        <w:t>айырша</w:t>
      </w:r>
      <w:r w:rsidRPr="00D854FB">
        <w:rPr>
          <w:rFonts w:ascii="Times New Roman" w:hAnsi="Times New Roman" w:cs="Times New Roman"/>
          <w:sz w:val="28"/>
          <w:szCs w:val="28"/>
          <w:lang w:val="kk-KZ"/>
        </w:rPr>
        <w:t xml:space="preserve"> безінің (тимус) физиологиялық маңызы</w:t>
      </w:r>
    </w:p>
    <w:p w:rsid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54FB">
        <w:rPr>
          <w:rFonts w:ascii="Times New Roman" w:hAnsi="Times New Roman" w:cs="Times New Roman"/>
          <w:sz w:val="28"/>
          <w:szCs w:val="28"/>
          <w:lang w:val="kk-KZ"/>
        </w:rPr>
        <w:t xml:space="preserve">88.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Қалқанша маңы </w:t>
      </w:r>
      <w:r w:rsidRPr="00D854FB">
        <w:rPr>
          <w:rFonts w:ascii="Times New Roman" w:hAnsi="Times New Roman" w:cs="Times New Roman"/>
          <w:sz w:val="28"/>
          <w:szCs w:val="28"/>
          <w:lang w:val="kk-KZ"/>
        </w:rPr>
        <w:t xml:space="preserve"> бездерінің гормондары, олардың организмдегі рөлі</w:t>
      </w:r>
    </w:p>
    <w:p w:rsidR="00D854FB" w:rsidRDefault="00D854FB" w:rsidP="00D854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5DE3" w:rsidRPr="008C5DE3" w:rsidRDefault="008C5DE3" w:rsidP="008C5D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Зат</w:t>
      </w:r>
      <w:r w:rsidRPr="008C5D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энергия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алмасу</w:t>
      </w:r>
      <w:r w:rsidRPr="008C5DE3">
        <w:rPr>
          <w:rFonts w:ascii="Times New Roman" w:hAnsi="Times New Roman" w:cs="Times New Roman"/>
          <w:b/>
          <w:sz w:val="28"/>
          <w:szCs w:val="28"/>
          <w:lang w:val="kk-KZ"/>
        </w:rPr>
        <w:t>. Терморегуляция</w:t>
      </w:r>
    </w:p>
    <w:p w:rsidR="008C5DE3" w:rsidRP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t xml:space="preserve">89. </w:t>
      </w:r>
      <w:r>
        <w:rPr>
          <w:rFonts w:ascii="Times New Roman" w:hAnsi="Times New Roman" w:cs="Times New Roman"/>
          <w:sz w:val="28"/>
          <w:szCs w:val="28"/>
          <w:lang w:val="kk-KZ"/>
        </w:rPr>
        <w:t>Затпен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 xml:space="preserve"> энергия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алмасу туралы 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>түсіні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>: ассимиляция және диссимиляция.</w:t>
      </w:r>
    </w:p>
    <w:p w:rsidR="008C5DE3" w:rsidRP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t xml:space="preserve">90. Ақуыз алмасуы -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қызметтері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>, ақуыздардың күнделікті қажеттілігі</w:t>
      </w:r>
    </w:p>
    <w:p w:rsidR="008C5DE3" w:rsidRP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t xml:space="preserve">91. Көмірсулар алмасуы -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қызметтері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>, көмірсулардың күнделікті тұтынылуы</w:t>
      </w:r>
    </w:p>
    <w:p w:rsidR="008C5DE3" w:rsidRP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92. Май алмасуы -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қызметтері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>, майлардың күнделікті қажеттілігі</w:t>
      </w:r>
    </w:p>
    <w:p w:rsidR="008C5DE3" w:rsidRP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t xml:space="preserve">93. Су-тұз алмасуы. Ағзадағы судың қызметі. Минералды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зат 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>алмасу</w:t>
      </w:r>
    </w:p>
    <w:p w:rsidR="008C5DE3" w:rsidRP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t xml:space="preserve">94. Денедегі энергияның пайда болуы және шығыны.Энергия </w:t>
      </w:r>
      <w:r w:rsidR="00292EAE">
        <w:rPr>
          <w:rFonts w:ascii="Times New Roman" w:hAnsi="Times New Roman" w:cs="Times New Roman"/>
          <w:sz w:val="28"/>
          <w:szCs w:val="28"/>
          <w:lang w:val="kk-KZ"/>
        </w:rPr>
        <w:t xml:space="preserve">шығынын өлшеу әдістері 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>(тікелей және жанама калориметрия)</w:t>
      </w:r>
    </w:p>
    <w:p w:rsidR="008C5DE3" w:rsidRP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t>95. Негізгі алмасу түсінігі, оның мәніне әсер ететін факторлар</w:t>
      </w:r>
    </w:p>
    <w:p w:rsidR="008C5DE3" w:rsidRDefault="008C5DE3" w:rsidP="008C5D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5DE3">
        <w:rPr>
          <w:rFonts w:ascii="Times New Roman" w:hAnsi="Times New Roman" w:cs="Times New Roman"/>
          <w:sz w:val="28"/>
          <w:szCs w:val="28"/>
          <w:lang w:val="kk-KZ"/>
        </w:rPr>
        <w:t>96.</w:t>
      </w:r>
      <w:r>
        <w:rPr>
          <w:rFonts w:ascii="Times New Roman" w:hAnsi="Times New Roman" w:cs="Times New Roman"/>
          <w:sz w:val="28"/>
          <w:szCs w:val="28"/>
          <w:lang w:val="kk-KZ"/>
        </w:rPr>
        <w:t>Ұтымды</w:t>
      </w:r>
      <w:r w:rsidRPr="008C5DE3">
        <w:rPr>
          <w:rFonts w:ascii="Times New Roman" w:hAnsi="Times New Roman" w:cs="Times New Roman"/>
          <w:sz w:val="28"/>
          <w:szCs w:val="28"/>
          <w:lang w:val="kk-KZ"/>
        </w:rPr>
        <w:t xml:space="preserve"> тамақтану, </w:t>
      </w:r>
      <w:r>
        <w:rPr>
          <w:rFonts w:ascii="Times New Roman" w:hAnsi="Times New Roman" w:cs="Times New Roman"/>
          <w:sz w:val="28"/>
          <w:szCs w:val="28"/>
          <w:lang w:val="kk-KZ"/>
        </w:rPr>
        <w:t>тамақтану рәмізі мен нормалары</w:t>
      </w:r>
    </w:p>
    <w:p w:rsidR="00917F17" w:rsidRPr="00917F17" w:rsidRDefault="00917F17" w:rsidP="00917F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7F17">
        <w:rPr>
          <w:rFonts w:ascii="Times New Roman" w:hAnsi="Times New Roman" w:cs="Times New Roman"/>
          <w:sz w:val="28"/>
          <w:szCs w:val="28"/>
          <w:lang w:val="kk-KZ"/>
        </w:rPr>
        <w:t>97. Қозғыш ұлпаларға сипаттама және олардың қасиеттері</w:t>
      </w:r>
    </w:p>
    <w:p w:rsidR="00917F17" w:rsidRPr="00917F17" w:rsidRDefault="00917F17" w:rsidP="00917F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7F17">
        <w:rPr>
          <w:rFonts w:ascii="Times New Roman" w:hAnsi="Times New Roman" w:cs="Times New Roman"/>
          <w:sz w:val="28"/>
          <w:szCs w:val="28"/>
          <w:lang w:val="kk-KZ"/>
        </w:rPr>
        <w:t>98. Қаңқа бұлшықеттерінің физиологиялық қасиеттері: қозғыштық,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>ткізгіштік, жиырылу</w:t>
      </w:r>
    </w:p>
    <w:p w:rsidR="00917F17" w:rsidRPr="00917F17" w:rsidRDefault="00917F17" w:rsidP="00917F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7F17">
        <w:rPr>
          <w:rFonts w:ascii="Times New Roman" w:hAnsi="Times New Roman" w:cs="Times New Roman"/>
          <w:sz w:val="28"/>
          <w:szCs w:val="28"/>
          <w:lang w:val="kk-KZ"/>
        </w:rPr>
        <w:t>99. Қаңқа бұлшықеттерінің жиырылу түрлері: ж</w:t>
      </w:r>
      <w:r>
        <w:rPr>
          <w:rFonts w:ascii="Times New Roman" w:hAnsi="Times New Roman" w:cs="Times New Roman"/>
          <w:sz w:val="28"/>
          <w:szCs w:val="28"/>
          <w:lang w:val="kk-KZ"/>
        </w:rPr>
        <w:t>еке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 xml:space="preserve"> және тетан</w:t>
      </w:r>
      <w:r>
        <w:rPr>
          <w:rFonts w:ascii="Times New Roman" w:hAnsi="Times New Roman" w:cs="Times New Roman"/>
          <w:sz w:val="28"/>
          <w:szCs w:val="28"/>
          <w:lang w:val="kk-KZ"/>
        </w:rPr>
        <w:t>уст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 xml:space="preserve">ық </w:t>
      </w:r>
      <w:r w:rsidR="00292EAE">
        <w:rPr>
          <w:rFonts w:ascii="Times New Roman" w:hAnsi="Times New Roman" w:cs="Times New Roman"/>
          <w:sz w:val="28"/>
          <w:szCs w:val="28"/>
          <w:lang w:val="kk-KZ"/>
        </w:rPr>
        <w:t xml:space="preserve">жиырылу және 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>олардың сипаттамалары</w:t>
      </w:r>
    </w:p>
    <w:p w:rsidR="00917F17" w:rsidRPr="00917F17" w:rsidRDefault="00917F17" w:rsidP="00917F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7F17">
        <w:rPr>
          <w:rFonts w:ascii="Times New Roman" w:hAnsi="Times New Roman" w:cs="Times New Roman"/>
          <w:sz w:val="28"/>
          <w:szCs w:val="28"/>
          <w:lang w:val="kk-KZ"/>
        </w:rPr>
        <w:t xml:space="preserve">100. Бұлшық еттердің жұмысы. Бұлшықет </w:t>
      </w:r>
      <w:r>
        <w:rPr>
          <w:rFonts w:ascii="Times New Roman" w:hAnsi="Times New Roman" w:cs="Times New Roman"/>
          <w:sz w:val="28"/>
          <w:szCs w:val="28"/>
          <w:lang w:val="kk-KZ"/>
        </w:rPr>
        <w:t>қаж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>уы (</w:t>
      </w:r>
      <w:r>
        <w:rPr>
          <w:rFonts w:ascii="Times New Roman" w:hAnsi="Times New Roman" w:cs="Times New Roman"/>
          <w:sz w:val="28"/>
          <w:szCs w:val="28"/>
          <w:lang w:val="kk-KZ"/>
        </w:rPr>
        <w:t>қаж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>у теория</w:t>
      </w:r>
      <w:r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462DD" w:rsidRPr="00675FCF" w:rsidRDefault="00917F17" w:rsidP="00675F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7F17">
        <w:rPr>
          <w:rFonts w:ascii="Times New Roman" w:hAnsi="Times New Roman" w:cs="Times New Roman"/>
          <w:sz w:val="28"/>
          <w:szCs w:val="28"/>
          <w:lang w:val="kk-KZ"/>
        </w:rPr>
        <w:t>101. Адам ағзасындағы терморегуляция механизмі. Жылу өндіру және жылу</w:t>
      </w:r>
      <w:r>
        <w:rPr>
          <w:rFonts w:ascii="Times New Roman" w:hAnsi="Times New Roman" w:cs="Times New Roman"/>
          <w:sz w:val="28"/>
          <w:szCs w:val="28"/>
          <w:lang w:val="kk-KZ"/>
        </w:rPr>
        <w:t>шығар</w:t>
      </w:r>
      <w:r w:rsidRPr="00917F17">
        <w:rPr>
          <w:rFonts w:ascii="Times New Roman" w:hAnsi="Times New Roman" w:cs="Times New Roman"/>
          <w:sz w:val="28"/>
          <w:szCs w:val="28"/>
          <w:lang w:val="kk-KZ"/>
        </w:rPr>
        <w:t>у құбылыстары</w:t>
      </w:r>
    </w:p>
    <w:sectPr w:rsidR="002462DD" w:rsidRPr="00675FCF" w:rsidSect="00A62F65">
      <w:pgSz w:w="11906" w:h="16838"/>
      <w:pgMar w:top="737" w:right="62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94A"/>
    <w:multiLevelType w:val="hybridMultilevel"/>
    <w:tmpl w:val="6DDE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4D1"/>
    <w:multiLevelType w:val="hybridMultilevel"/>
    <w:tmpl w:val="645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797"/>
    <w:multiLevelType w:val="hybridMultilevel"/>
    <w:tmpl w:val="B020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3071"/>
    <w:multiLevelType w:val="hybridMultilevel"/>
    <w:tmpl w:val="4D1C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3ABB"/>
    <w:multiLevelType w:val="multilevel"/>
    <w:tmpl w:val="F99469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283C04"/>
    <w:multiLevelType w:val="hybridMultilevel"/>
    <w:tmpl w:val="DA50C298"/>
    <w:lvl w:ilvl="0" w:tplc="A900EC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61D8"/>
    <w:multiLevelType w:val="hybridMultilevel"/>
    <w:tmpl w:val="964EAB76"/>
    <w:lvl w:ilvl="0" w:tplc="40C08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0528"/>
    <w:multiLevelType w:val="multilevel"/>
    <w:tmpl w:val="408C9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4D1A39"/>
    <w:multiLevelType w:val="hybridMultilevel"/>
    <w:tmpl w:val="381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0126"/>
    <w:multiLevelType w:val="multilevel"/>
    <w:tmpl w:val="80CC9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8E7CDA"/>
    <w:multiLevelType w:val="hybridMultilevel"/>
    <w:tmpl w:val="8C96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E26F6"/>
    <w:multiLevelType w:val="hybridMultilevel"/>
    <w:tmpl w:val="C6B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83F54"/>
    <w:multiLevelType w:val="hybridMultilevel"/>
    <w:tmpl w:val="C778B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B1E94"/>
    <w:multiLevelType w:val="hybridMultilevel"/>
    <w:tmpl w:val="161E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7621"/>
    <w:multiLevelType w:val="hybridMultilevel"/>
    <w:tmpl w:val="1C30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C2EB9"/>
    <w:multiLevelType w:val="multilevel"/>
    <w:tmpl w:val="69E87C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A4247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F995D3C"/>
    <w:multiLevelType w:val="hybridMultilevel"/>
    <w:tmpl w:val="017E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08CF"/>
    <w:rsid w:val="00161B4F"/>
    <w:rsid w:val="00174825"/>
    <w:rsid w:val="001B7AF9"/>
    <w:rsid w:val="002462DD"/>
    <w:rsid w:val="00292EAE"/>
    <w:rsid w:val="003870C9"/>
    <w:rsid w:val="004855BE"/>
    <w:rsid w:val="004E6C31"/>
    <w:rsid w:val="00507D6A"/>
    <w:rsid w:val="00555CD1"/>
    <w:rsid w:val="005B5B11"/>
    <w:rsid w:val="005B6B1F"/>
    <w:rsid w:val="00675FCF"/>
    <w:rsid w:val="007F39FD"/>
    <w:rsid w:val="008C5DE3"/>
    <w:rsid w:val="008E08CF"/>
    <w:rsid w:val="00917F17"/>
    <w:rsid w:val="00942BBA"/>
    <w:rsid w:val="00A14E9A"/>
    <w:rsid w:val="00A62F65"/>
    <w:rsid w:val="00AB25E5"/>
    <w:rsid w:val="00AB4F8D"/>
    <w:rsid w:val="00B835A2"/>
    <w:rsid w:val="00D60E33"/>
    <w:rsid w:val="00D854FB"/>
    <w:rsid w:val="00E3576B"/>
    <w:rsid w:val="00E56F36"/>
    <w:rsid w:val="00F77C8B"/>
    <w:rsid w:val="00F8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C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A62F65"/>
    <w:rPr>
      <w:rFonts w:ascii="Times New Roman" w:eastAsia="Times New Roman" w:hAnsi="Times New Roman" w:cs="Times New Roman"/>
      <w:color w:val="4A424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62F65"/>
    <w:pPr>
      <w:widowControl w:val="0"/>
      <w:shd w:val="clear" w:color="auto" w:fill="FFFFFF"/>
      <w:spacing w:line="259" w:lineRule="auto"/>
      <w:jc w:val="left"/>
    </w:pPr>
    <w:rPr>
      <w:rFonts w:ascii="Times New Roman" w:eastAsia="Times New Roman" w:hAnsi="Times New Roman" w:cs="Times New Roman"/>
      <w:color w:val="4A4247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A62F65"/>
    <w:rPr>
      <w:rFonts w:ascii="Times New Roman" w:eastAsia="Times New Roman" w:hAnsi="Times New Roman" w:cs="Times New Roman"/>
      <w:b/>
      <w:bCs/>
      <w:color w:val="4A4247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62F65"/>
    <w:pPr>
      <w:widowControl w:val="0"/>
      <w:shd w:val="clear" w:color="auto" w:fill="FFFFFF"/>
      <w:spacing w:after="200" w:line="259" w:lineRule="auto"/>
      <w:jc w:val="left"/>
      <w:outlineLvl w:val="0"/>
    </w:pPr>
    <w:rPr>
      <w:rFonts w:ascii="Times New Roman" w:eastAsia="Times New Roman" w:hAnsi="Times New Roman" w:cs="Times New Roman"/>
      <w:b/>
      <w:bCs/>
      <w:color w:val="4A424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Чингис</cp:lastModifiedBy>
  <cp:revision>13</cp:revision>
  <cp:lastPrinted>2020-02-25T11:20:00Z</cp:lastPrinted>
  <dcterms:created xsi:type="dcterms:W3CDTF">2020-02-20T10:53:00Z</dcterms:created>
  <dcterms:modified xsi:type="dcterms:W3CDTF">2020-05-13T10:19:00Z</dcterms:modified>
</cp:coreProperties>
</file>