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6C" w:rsidRDefault="009E316C" w:rsidP="009E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ТОО "РЕСПУБЛИКАНСКАЯ МЕДИЦИНСКАЯ АКАДЕМИЯ"</w:t>
      </w:r>
    </w:p>
    <w:p w:rsidR="009E316C" w:rsidRDefault="009E316C" w:rsidP="009E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вопросов </w:t>
      </w:r>
      <w:r w:rsidR="004E4752">
        <w:rPr>
          <w:rFonts w:ascii="Times New Roman" w:hAnsi="Times New Roman" w:cs="Times New Roman"/>
          <w:b/>
          <w:sz w:val="28"/>
          <w:szCs w:val="28"/>
          <w:lang w:val="kk-KZ"/>
        </w:rPr>
        <w:t>экзамена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предмету </w:t>
      </w:r>
      <w:r w:rsidR="00227AB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51187" w:rsidRPr="00D51187">
        <w:rPr>
          <w:rFonts w:ascii="Times New Roman" w:eastAsia="Calibri" w:hAnsi="Times New Roman" w:cs="Times New Roman"/>
          <w:b/>
          <w:sz w:val="28"/>
          <w:lang w:val="kk-KZ"/>
        </w:rPr>
        <w:t>Пропедевтика внутренних болезней</w:t>
      </w:r>
      <w:r w:rsidR="00227AB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E316C" w:rsidRDefault="009E316C" w:rsidP="009E316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Субъективные методы исследования пациентов с заболеваниями органов дыхания.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Объективные методы исследования пациентов с заболеваниями органов дыхания.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Инструментальные и лабораторные методы исследования пациентов с заболеваниями органов дыхания.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Клинические синдромы при патологиях органов дыхания.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Субъективные методы исследования пациентов с заболеваниями сердечно-сосудистой системы.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Объективные методы исследования пациентов с заболеваниями сердечно-сосудистой системы.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Инструментальные и лабораторные методы исследования пациентов с заболеваниями сердечно-сосудистой системы.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Клинические синдромы при патологиях сердечно-сосудистой системы.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Субъективные методы исследования пациентов с заболеваниями органов пищеварения.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Объективные методы исследования пациентов с заболеваниями органов пищеварения.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Инструментальные и лабораторные методы исследования пациентов с заболеваниями органов пищеварения.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Клинические синдромы при патологиях органов пищеварения.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Субъективные методы исследования пациентов с заболеваниями мочевыделительной системы.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Объективные методы исследования пациентов с заболеваниями мочевыделительной системы.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Инструментальные и лабораторные методы исследования пациентов мочевыделительной системы.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Клинические синдромы при патологиях мочевыделительной системы. 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Субъективные методы исследования пациентов с заболеваниями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системы крови.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Объективные методы исследования пациентов с заболеваниями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системы крови.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Инструментальные и лабораторные методы исследования пациентов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системы крови.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Клинические синдромы при патологиях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системы крови.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Субъективные методы исследования пациентов с заболеваниями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эндокринной системы.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Объективные методы исследования пациентов с заболеваниями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эндокринной системы.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Инструментальные и лабораторные методы исследования пациентов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эндокринной системы.</w:t>
      </w:r>
    </w:p>
    <w:p w:rsidR="00022885" w:rsidRP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Клинические синдромы при патологиях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эндокринной системы.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Субъективные методы исследования пациентов с заболеваниями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опорно-двигательной системы.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Объективные методы исследования пациентов с заболеваниями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опорно-двигательной системы.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Инструментальные и лабораторные методы исследования пациентов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опорно-двигательной системы.</w:t>
      </w:r>
    </w:p>
    <w:p w:rsidR="00022885" w:rsidRP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Клинические синдромы при патологиях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опорно-двигательной системы.</w:t>
      </w:r>
    </w:p>
    <w:p w:rsid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Методы исследования пациентов и клинические синдромы при аллергических заболеваниях.</w:t>
      </w:r>
    </w:p>
    <w:p w:rsidR="00022885" w:rsidRP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Субъективные методы исследования пациентов при аллергических заболеваниях.</w:t>
      </w:r>
    </w:p>
    <w:p w:rsidR="00022885" w:rsidRP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Объективные методы исследования пациентов при аллергических заболеваниях.</w:t>
      </w:r>
    </w:p>
    <w:p w:rsidR="00022885" w:rsidRP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Инструментальные и лабораторные методы исследования пациентов при аллергических заболеваниях.</w:t>
      </w:r>
    </w:p>
    <w:p w:rsidR="00022885" w:rsidRPr="00022885" w:rsidRDefault="00022885" w:rsidP="0002288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Клинические синдромы при </w:t>
      </w:r>
      <w:r w:rsidRPr="00022885">
        <w:rPr>
          <w:rFonts w:ascii="Times New Roman" w:hAnsi="Times New Roman" w:cs="Times New Roman"/>
          <w:sz w:val="28"/>
          <w:szCs w:val="28"/>
          <w:lang w:val="kk-KZ"/>
        </w:rPr>
        <w:t>аллергических заболеваниях.</w:t>
      </w:r>
    </w:p>
    <w:p w:rsidR="00022885" w:rsidRDefault="00022885" w:rsidP="000228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4E96" w:rsidRDefault="00F54E96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96" w:rsidRDefault="00F54E96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96" w:rsidRDefault="00F54E96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96" w:rsidRDefault="00F54E96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96" w:rsidRDefault="00F54E96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187" w:rsidRDefault="00D51187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96" w:rsidRDefault="00F54E96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96" w:rsidRDefault="00F54E96" w:rsidP="008B1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54E96" w:rsidSect="007379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5C9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02D1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87982"/>
    <w:multiLevelType w:val="hybridMultilevel"/>
    <w:tmpl w:val="0972C87E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46D07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40BDC"/>
    <w:multiLevelType w:val="hybridMultilevel"/>
    <w:tmpl w:val="ACFE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F3333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745B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4482E"/>
    <w:multiLevelType w:val="hybridMultilevel"/>
    <w:tmpl w:val="ACFE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6100"/>
    <w:multiLevelType w:val="hybridMultilevel"/>
    <w:tmpl w:val="C0308A06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06C38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81109"/>
    <w:multiLevelType w:val="hybridMultilevel"/>
    <w:tmpl w:val="A4EA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61C0D"/>
    <w:multiLevelType w:val="hybridMultilevel"/>
    <w:tmpl w:val="ACFE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12291"/>
    <w:multiLevelType w:val="hybridMultilevel"/>
    <w:tmpl w:val="ACFE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633B6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21C4E"/>
    <w:multiLevelType w:val="hybridMultilevel"/>
    <w:tmpl w:val="A4EA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772B12"/>
    <w:multiLevelType w:val="hybridMultilevel"/>
    <w:tmpl w:val="ACFE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63EC8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57A64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6E65"/>
    <w:multiLevelType w:val="hybridMultilevel"/>
    <w:tmpl w:val="A4EA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106AF"/>
    <w:multiLevelType w:val="hybridMultilevel"/>
    <w:tmpl w:val="ACFE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F360E"/>
    <w:multiLevelType w:val="hybridMultilevel"/>
    <w:tmpl w:val="A4EA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940945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F4828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718A2"/>
    <w:multiLevelType w:val="hybridMultilevel"/>
    <w:tmpl w:val="A4EA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610D1"/>
    <w:multiLevelType w:val="hybridMultilevel"/>
    <w:tmpl w:val="A4EA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92788"/>
    <w:multiLevelType w:val="hybridMultilevel"/>
    <w:tmpl w:val="A4EA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946FF8"/>
    <w:multiLevelType w:val="hybridMultilevel"/>
    <w:tmpl w:val="A4EA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059E9"/>
    <w:multiLevelType w:val="hybridMultilevel"/>
    <w:tmpl w:val="7EC027A0"/>
    <w:lvl w:ilvl="0" w:tplc="EC8C4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12957"/>
    <w:multiLevelType w:val="hybridMultilevel"/>
    <w:tmpl w:val="6FB2896C"/>
    <w:lvl w:ilvl="0" w:tplc="EA988E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3"/>
  </w:num>
  <w:num w:numId="5">
    <w:abstractNumId w:val="3"/>
  </w:num>
  <w:num w:numId="6">
    <w:abstractNumId w:val="21"/>
  </w:num>
  <w:num w:numId="7">
    <w:abstractNumId w:val="16"/>
  </w:num>
  <w:num w:numId="8">
    <w:abstractNumId w:val="0"/>
  </w:num>
  <w:num w:numId="9">
    <w:abstractNumId w:val="17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19"/>
  </w:num>
  <w:num w:numId="16">
    <w:abstractNumId w:val="7"/>
  </w:num>
  <w:num w:numId="17">
    <w:abstractNumId w:val="15"/>
  </w:num>
  <w:num w:numId="18">
    <w:abstractNumId w:val="2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4"/>
  </w:num>
  <w:num w:numId="26">
    <w:abstractNumId w:val="22"/>
  </w:num>
  <w:num w:numId="27">
    <w:abstractNumId w:val="27"/>
  </w:num>
  <w:num w:numId="28">
    <w:abstractNumId w:val="5"/>
  </w:num>
  <w:num w:numId="29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2F5B"/>
    <w:rsid w:val="00022885"/>
    <w:rsid w:val="000D6DE3"/>
    <w:rsid w:val="001B3697"/>
    <w:rsid w:val="00215D28"/>
    <w:rsid w:val="002204F7"/>
    <w:rsid w:val="00227AB6"/>
    <w:rsid w:val="002B0214"/>
    <w:rsid w:val="002B6FF3"/>
    <w:rsid w:val="002D0C9C"/>
    <w:rsid w:val="002E24AC"/>
    <w:rsid w:val="003811A8"/>
    <w:rsid w:val="003913D7"/>
    <w:rsid w:val="003941CA"/>
    <w:rsid w:val="003952F1"/>
    <w:rsid w:val="0039617C"/>
    <w:rsid w:val="003D2C2D"/>
    <w:rsid w:val="004225F7"/>
    <w:rsid w:val="004829CD"/>
    <w:rsid w:val="004D0404"/>
    <w:rsid w:val="004E4752"/>
    <w:rsid w:val="004E55F5"/>
    <w:rsid w:val="00527ECF"/>
    <w:rsid w:val="00542725"/>
    <w:rsid w:val="00592AB3"/>
    <w:rsid w:val="005C4160"/>
    <w:rsid w:val="00620CEF"/>
    <w:rsid w:val="00635C3E"/>
    <w:rsid w:val="006A28E0"/>
    <w:rsid w:val="006F010E"/>
    <w:rsid w:val="007160AC"/>
    <w:rsid w:val="0073796C"/>
    <w:rsid w:val="007D1980"/>
    <w:rsid w:val="008429AA"/>
    <w:rsid w:val="0085671C"/>
    <w:rsid w:val="008B140D"/>
    <w:rsid w:val="00927661"/>
    <w:rsid w:val="00950A29"/>
    <w:rsid w:val="009C5A67"/>
    <w:rsid w:val="009E316C"/>
    <w:rsid w:val="00A021BD"/>
    <w:rsid w:val="00A26C6D"/>
    <w:rsid w:val="00A818B1"/>
    <w:rsid w:val="00AC2F5B"/>
    <w:rsid w:val="00B7100C"/>
    <w:rsid w:val="00BB3E04"/>
    <w:rsid w:val="00BC7CB7"/>
    <w:rsid w:val="00BE4A8C"/>
    <w:rsid w:val="00C531A4"/>
    <w:rsid w:val="00D51187"/>
    <w:rsid w:val="00D9446B"/>
    <w:rsid w:val="00DD6910"/>
    <w:rsid w:val="00DF6EEC"/>
    <w:rsid w:val="00E64203"/>
    <w:rsid w:val="00F54E96"/>
    <w:rsid w:val="00FD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E0A3-4862-4543-AD16-B8D4B64F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Нургалиева</dc:creator>
  <cp:lastModifiedBy>Чингис</cp:lastModifiedBy>
  <cp:revision>4</cp:revision>
  <dcterms:created xsi:type="dcterms:W3CDTF">2020-02-20T08:35:00Z</dcterms:created>
  <dcterms:modified xsi:type="dcterms:W3CDTF">2020-05-13T10:26:00Z</dcterms:modified>
</cp:coreProperties>
</file>