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120 от 19.02.2025</w:t>
      </w:r>
    </w:p>
    <w:p w14:paraId="30F6C007" w14:textId="78F7FC38" w:rsidR="00775662" w:rsidRPr="00C264BA" w:rsidRDefault="00C44071" w:rsidP="0082502A">
      <w:pPr>
        <w:ind w:right="-2"/>
        <w:jc w:val="center"/>
        <w:rPr>
          <w:b/>
          <w:bCs/>
          <w:sz w:val="28"/>
          <w:szCs w:val="28"/>
        </w:rPr>
      </w:pPr>
      <w:r w:rsidRPr="00C752C1">
        <w:rPr>
          <w:b/>
          <w:bCs/>
          <w:sz w:val="28"/>
          <w:szCs w:val="28"/>
          <w:lang w:val="kk-KZ"/>
        </w:rPr>
        <w:t xml:space="preserve">О внесении </w:t>
      </w:r>
      <w:r w:rsidR="009958AD">
        <w:rPr>
          <w:b/>
          <w:bCs/>
          <w:sz w:val="28"/>
          <w:szCs w:val="28"/>
          <w:lang w:val="kk-KZ"/>
        </w:rPr>
        <w:t>изменени</w:t>
      </w:r>
      <w:r w:rsidR="00C264BA" w:rsidRPr="00CD156B">
        <w:rPr>
          <w:b/>
          <w:bCs/>
          <w:sz w:val="28"/>
          <w:szCs w:val="28"/>
        </w:rPr>
        <w:t>я</w:t>
      </w:r>
    </w:p>
    <w:p w14:paraId="053186EB" w14:textId="77777777" w:rsidR="00775662" w:rsidRDefault="00C44071" w:rsidP="0082502A">
      <w:pPr>
        <w:ind w:right="-2"/>
        <w:jc w:val="center"/>
        <w:rPr>
          <w:b/>
          <w:bCs/>
          <w:sz w:val="28"/>
          <w:szCs w:val="28"/>
          <w:lang w:val="kk-KZ"/>
        </w:rPr>
      </w:pPr>
      <w:r w:rsidRPr="00C752C1">
        <w:rPr>
          <w:b/>
          <w:bCs/>
          <w:sz w:val="28"/>
          <w:szCs w:val="28"/>
          <w:lang w:val="kk-KZ"/>
        </w:rPr>
        <w:t>в приказ Министра здравоохранения Республики Казахстан</w:t>
      </w:r>
      <w:r>
        <w:rPr>
          <w:b/>
          <w:bCs/>
          <w:sz w:val="28"/>
          <w:szCs w:val="28"/>
          <w:lang w:val="kk-KZ"/>
        </w:rPr>
        <w:t xml:space="preserve"> </w:t>
      </w:r>
    </w:p>
    <w:p w14:paraId="58118597" w14:textId="77777777" w:rsidR="00775662" w:rsidRDefault="00C44071" w:rsidP="0082502A">
      <w:pPr>
        <w:ind w:right="-2"/>
        <w:jc w:val="center"/>
        <w:rPr>
          <w:b/>
          <w:bCs/>
          <w:sz w:val="28"/>
          <w:szCs w:val="28"/>
          <w:lang w:val="kk-KZ"/>
        </w:rPr>
      </w:pPr>
      <w:r w:rsidRPr="00763B10">
        <w:rPr>
          <w:b/>
          <w:bCs/>
          <w:sz w:val="28"/>
          <w:szCs w:val="28"/>
          <w:lang w:val="kk-KZ"/>
        </w:rPr>
        <w:t xml:space="preserve">от </w:t>
      </w:r>
      <w:r>
        <w:rPr>
          <w:b/>
          <w:bCs/>
          <w:sz w:val="28"/>
          <w:szCs w:val="28"/>
          <w:lang w:val="kk-KZ"/>
        </w:rPr>
        <w:t xml:space="preserve">28 июня 2024 </w:t>
      </w:r>
      <w:r w:rsidRPr="00763B10">
        <w:rPr>
          <w:b/>
          <w:bCs/>
          <w:sz w:val="28"/>
          <w:szCs w:val="28"/>
          <w:lang w:val="kk-KZ"/>
        </w:rPr>
        <w:t>года</w:t>
      </w:r>
      <w:r>
        <w:rPr>
          <w:b/>
          <w:bCs/>
          <w:sz w:val="28"/>
          <w:szCs w:val="28"/>
          <w:lang w:val="kk-KZ"/>
        </w:rPr>
        <w:t xml:space="preserve"> </w:t>
      </w:r>
      <w:r w:rsidRPr="00763B10">
        <w:rPr>
          <w:b/>
          <w:bCs/>
          <w:sz w:val="28"/>
          <w:szCs w:val="28"/>
          <w:lang w:val="kk-KZ"/>
        </w:rPr>
        <w:t xml:space="preserve">№ </w:t>
      </w:r>
      <w:r>
        <w:rPr>
          <w:b/>
          <w:bCs/>
          <w:sz w:val="28"/>
          <w:szCs w:val="28"/>
          <w:lang w:val="kk-KZ"/>
        </w:rPr>
        <w:t xml:space="preserve">414 </w:t>
      </w:r>
    </w:p>
    <w:p w14:paraId="333ECFBE" w14:textId="77777777" w:rsidR="00C44071" w:rsidRDefault="00C44071" w:rsidP="0082502A">
      <w:pPr>
        <w:ind w:right="-2"/>
        <w:jc w:val="center"/>
        <w:rPr>
          <w:b/>
          <w:bCs/>
          <w:sz w:val="28"/>
          <w:szCs w:val="28"/>
          <w:lang w:val="kk-KZ"/>
        </w:rPr>
      </w:pPr>
      <w:r w:rsidRPr="00C752C1">
        <w:rPr>
          <w:b/>
          <w:bCs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  <w:lang w:val="kk-KZ"/>
        </w:rPr>
        <w:t>Об утверждении перечня организаций дополнительного образования по медицинским специальностям</w:t>
      </w:r>
      <w:r w:rsidRPr="00C752C1">
        <w:rPr>
          <w:b/>
          <w:bCs/>
          <w:sz w:val="28"/>
          <w:szCs w:val="28"/>
          <w:lang w:val="kk-KZ"/>
        </w:rPr>
        <w:t>»</w:t>
      </w:r>
    </w:p>
    <w:p w14:paraId="0BB4765B" w14:textId="77777777" w:rsidR="00C44071" w:rsidRDefault="00C44071" w:rsidP="0082502A">
      <w:pPr>
        <w:rPr>
          <w:b/>
          <w:bCs/>
          <w:sz w:val="28"/>
          <w:szCs w:val="28"/>
          <w:lang w:val="kk-KZ"/>
        </w:rPr>
      </w:pPr>
    </w:p>
    <w:p w14:paraId="252D3BBB" w14:textId="77777777" w:rsidR="00655161" w:rsidRDefault="00655161" w:rsidP="0082502A">
      <w:pPr>
        <w:rPr>
          <w:b/>
          <w:bCs/>
          <w:sz w:val="28"/>
          <w:szCs w:val="28"/>
          <w:lang w:val="kk-KZ"/>
        </w:rPr>
      </w:pPr>
    </w:p>
    <w:p w14:paraId="53593106" w14:textId="77777777" w:rsidR="00C44071" w:rsidRPr="004B5001" w:rsidRDefault="00C44071" w:rsidP="0082502A">
      <w:pPr>
        <w:pStyle w:val="aa"/>
        <w:ind w:firstLine="851"/>
        <w:jc w:val="both"/>
        <w:rPr>
          <w:sz w:val="28"/>
        </w:rPr>
      </w:pPr>
      <w:r w:rsidRPr="004B5001">
        <w:rPr>
          <w:sz w:val="28"/>
          <w:lang w:val="kk-KZ"/>
        </w:rPr>
        <w:t xml:space="preserve">В соответствии частью четвертой пункта 6 статьи 221 Кодекса Республики Казахстан «О здоровье народа и системе здравоохранения» </w:t>
      </w:r>
      <w:r w:rsidRPr="004B5001">
        <w:rPr>
          <w:b/>
          <w:sz w:val="28"/>
          <w:lang w:val="kk-KZ"/>
        </w:rPr>
        <w:t>ПРИКАЗЫВАЮ:</w:t>
      </w:r>
    </w:p>
    <w:p w14:paraId="1FBAA6F2" w14:textId="4C4CB201" w:rsidR="007C0C0A" w:rsidRPr="004B5001" w:rsidRDefault="00C44071" w:rsidP="0082502A">
      <w:pPr>
        <w:pStyle w:val="aa"/>
        <w:numPr>
          <w:ilvl w:val="0"/>
          <w:numId w:val="4"/>
        </w:numPr>
        <w:ind w:left="0" w:firstLine="851"/>
        <w:jc w:val="both"/>
        <w:rPr>
          <w:sz w:val="28"/>
          <w:lang w:val="kk-KZ"/>
        </w:rPr>
      </w:pPr>
      <w:r w:rsidRPr="004B5001">
        <w:rPr>
          <w:sz w:val="28"/>
          <w:lang w:val="kk-KZ"/>
        </w:rPr>
        <w:t>Внести в</w:t>
      </w:r>
      <w:r w:rsidR="00DE39B8" w:rsidRPr="004B5001">
        <w:rPr>
          <w:sz w:val="28"/>
        </w:rPr>
        <w:t xml:space="preserve"> </w:t>
      </w:r>
      <w:r w:rsidR="00DE39B8" w:rsidRPr="004B5001">
        <w:rPr>
          <w:sz w:val="28"/>
          <w:lang w:val="kk-KZ"/>
        </w:rPr>
        <w:t xml:space="preserve">приказ </w:t>
      </w:r>
      <w:r w:rsidR="007C0C0A" w:rsidRPr="004B5001">
        <w:rPr>
          <w:sz w:val="28"/>
          <w:lang w:val="kk-KZ"/>
        </w:rPr>
        <w:t>Министра здравоохранения Республики Казахстан от 28 июня 2024 года №414</w:t>
      </w:r>
      <w:r w:rsidR="005B318D">
        <w:rPr>
          <w:sz w:val="28"/>
        </w:rPr>
        <w:t xml:space="preserve"> «О</w:t>
      </w:r>
      <w:r w:rsidR="007C0C0A" w:rsidRPr="004B5001">
        <w:rPr>
          <w:sz w:val="28"/>
        </w:rPr>
        <w:t>б утверждении перечня организации дополнительного образования по медицинским специальностям» следующ</w:t>
      </w:r>
      <w:r w:rsidR="00C264BA">
        <w:rPr>
          <w:sz w:val="28"/>
        </w:rPr>
        <w:t>е</w:t>
      </w:r>
      <w:r w:rsidR="00655161">
        <w:rPr>
          <w:sz w:val="28"/>
        </w:rPr>
        <w:t>е</w:t>
      </w:r>
      <w:r w:rsidR="007C0C0A" w:rsidRPr="004B5001">
        <w:rPr>
          <w:sz w:val="28"/>
        </w:rPr>
        <w:t xml:space="preserve"> изменени</w:t>
      </w:r>
      <w:r w:rsidR="00C264BA">
        <w:rPr>
          <w:sz w:val="28"/>
        </w:rPr>
        <w:t>е</w:t>
      </w:r>
      <w:r w:rsidR="00653D1A">
        <w:rPr>
          <w:sz w:val="28"/>
        </w:rPr>
        <w:t>.</w:t>
      </w:r>
    </w:p>
    <w:p w14:paraId="56A35DBE" w14:textId="3C3EA26F" w:rsidR="00D72FEE" w:rsidRPr="00653D1A" w:rsidRDefault="00C264BA" w:rsidP="00C264BA">
      <w:pPr>
        <w:pStyle w:val="aa"/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>п</w:t>
      </w:r>
      <w:r w:rsidR="00D72FEE" w:rsidRPr="00653D1A">
        <w:rPr>
          <w:sz w:val="28"/>
          <w:lang w:val="kk-KZ"/>
        </w:rPr>
        <w:t xml:space="preserve">риложение к указанному приказу </w:t>
      </w:r>
      <w:r w:rsidR="00D72FEE" w:rsidRPr="0075723E">
        <w:rPr>
          <w:sz w:val="28"/>
          <w:szCs w:val="28"/>
          <w:shd w:val="clear" w:color="auto" w:fill="FFFFFF" w:themeFill="background1"/>
        </w:rPr>
        <w:t>изл</w:t>
      </w:r>
      <w:r>
        <w:rPr>
          <w:sz w:val="28"/>
          <w:szCs w:val="28"/>
          <w:shd w:val="clear" w:color="auto" w:fill="FFFFFF" w:themeFill="background1"/>
        </w:rPr>
        <w:t xml:space="preserve">ожить в новой редакции согласно </w:t>
      </w:r>
      <w:r w:rsidR="00D72FEE" w:rsidRPr="0075723E">
        <w:rPr>
          <w:sz w:val="28"/>
          <w:szCs w:val="28"/>
          <w:shd w:val="clear" w:color="auto" w:fill="FFFFFF" w:themeFill="background1"/>
        </w:rPr>
        <w:t>приложению, к настоящему приказу.</w:t>
      </w:r>
    </w:p>
    <w:p w14:paraId="78F731A7" w14:textId="77777777" w:rsidR="002E5EA1" w:rsidRPr="004B5001" w:rsidRDefault="002E5EA1" w:rsidP="0082502A">
      <w:pPr>
        <w:pStyle w:val="aa"/>
        <w:numPr>
          <w:ilvl w:val="0"/>
          <w:numId w:val="4"/>
        </w:numPr>
        <w:ind w:left="0" w:firstLine="851"/>
        <w:jc w:val="both"/>
        <w:rPr>
          <w:sz w:val="28"/>
        </w:rPr>
      </w:pPr>
      <w:r w:rsidRPr="004B5001">
        <w:rPr>
          <w:sz w:val="28"/>
        </w:rPr>
        <w:t>Департаменту науки и человеческих ресурсов Министерства здравоохранения Республики Казахстан обеспечить</w:t>
      </w:r>
      <w:r w:rsidRPr="004B5001">
        <w:rPr>
          <w:sz w:val="28"/>
          <w:highlight w:val="white"/>
        </w:rPr>
        <w:t xml:space="preserve"> в течение трех рабочих дней со дня принятия настоящего приказа его размещение на </w:t>
      </w:r>
      <w:proofErr w:type="spellStart"/>
      <w:r w:rsidRPr="004B5001">
        <w:rPr>
          <w:sz w:val="28"/>
          <w:highlight w:val="white"/>
        </w:rPr>
        <w:t>интернет-ресурсе</w:t>
      </w:r>
      <w:proofErr w:type="spellEnd"/>
      <w:r w:rsidRPr="004B5001">
        <w:rPr>
          <w:sz w:val="28"/>
          <w:highlight w:val="white"/>
        </w:rPr>
        <w:t xml:space="preserve"> Министерства здравоохранения Республики Казахстан</w:t>
      </w:r>
      <w:r w:rsidR="00000310" w:rsidRPr="004B5001">
        <w:rPr>
          <w:sz w:val="28"/>
        </w:rPr>
        <w:t>.</w:t>
      </w:r>
    </w:p>
    <w:p w14:paraId="3E38BDEB" w14:textId="77777777" w:rsidR="002E5EA1" w:rsidRPr="004B5001" w:rsidRDefault="002E5EA1" w:rsidP="0082502A">
      <w:pPr>
        <w:pStyle w:val="aa"/>
        <w:numPr>
          <w:ilvl w:val="0"/>
          <w:numId w:val="4"/>
        </w:numPr>
        <w:ind w:left="0" w:firstLine="851"/>
        <w:jc w:val="both"/>
        <w:rPr>
          <w:sz w:val="28"/>
        </w:rPr>
      </w:pPr>
      <w:r w:rsidRPr="004B5001">
        <w:rPr>
          <w:sz w:val="28"/>
        </w:rPr>
        <w:t>Контроль за исполнением настоящего приказа возложить на курирующего вице-министра здравоохранения Республики Казахстан.</w:t>
      </w:r>
    </w:p>
    <w:p w14:paraId="21DAA9BA" w14:textId="77777777" w:rsidR="00C44071" w:rsidRPr="0075723E" w:rsidRDefault="00C44071" w:rsidP="00D07FF6">
      <w:pPr>
        <w:pStyle w:val="aa"/>
        <w:numPr>
          <w:ilvl w:val="0"/>
          <w:numId w:val="4"/>
        </w:numPr>
        <w:ind w:left="1418" w:hanging="567"/>
        <w:jc w:val="both"/>
      </w:pPr>
      <w:r w:rsidRPr="004B5001">
        <w:rPr>
          <w:sz w:val="28"/>
        </w:rPr>
        <w:t>Настоящий приказ вступает в силу со дня его подписания.</w:t>
      </w:r>
    </w:p>
    <w:p w14:paraId="1DD56B6B" w14:textId="77777777" w:rsidR="0075723E" w:rsidRDefault="0075723E" w:rsidP="0075723E">
      <w:pPr>
        <w:pStyle w:val="aa"/>
        <w:jc w:val="both"/>
        <w:rPr>
          <w:sz w:val="28"/>
        </w:rPr>
      </w:pPr>
    </w:p>
    <w:p w14:paraId="5CAE17BD" w14:textId="77777777" w:rsidR="00775662" w:rsidRPr="004B5001" w:rsidRDefault="00775662" w:rsidP="0082502A">
      <w:pPr>
        <w:rPr>
          <w:sz w:val="28"/>
          <w:szCs w:val="28"/>
        </w:rPr>
      </w:pPr>
    </w:p>
    <w:p w14:paraId="0DDA220D" w14:textId="695E40ED" w:rsidR="00C3512F" w:rsidRPr="00E8040A" w:rsidRDefault="002E5EA1" w:rsidP="00CD156B">
      <w:pPr>
        <w:ind w:firstLine="851"/>
        <w:rPr>
          <w:b/>
          <w:bCs/>
          <w:sz w:val="28"/>
          <w:szCs w:val="28"/>
        </w:rPr>
      </w:pPr>
      <w:r w:rsidRPr="004B5001">
        <w:rPr>
          <w:b/>
          <w:bCs/>
          <w:sz w:val="28"/>
        </w:rPr>
        <w:t>М</w:t>
      </w:r>
      <w:r w:rsidR="00C44071" w:rsidRPr="004B5001">
        <w:rPr>
          <w:b/>
          <w:bCs/>
          <w:sz w:val="28"/>
        </w:rPr>
        <w:t xml:space="preserve">инистр </w:t>
      </w:r>
      <w:r w:rsidR="00CD156B">
        <w:rPr>
          <w:b/>
          <w:bCs/>
          <w:sz w:val="28"/>
          <w:lang w:val="kk-KZ"/>
        </w:rPr>
        <w:t xml:space="preserve">                                                                               </w:t>
      </w:r>
      <w:bookmarkStart w:id="0" w:name="_GoBack"/>
      <w:bookmarkEnd w:id="0"/>
      <w:r w:rsidRPr="004B5001">
        <w:rPr>
          <w:b/>
          <w:bCs/>
          <w:sz w:val="28"/>
          <w:szCs w:val="28"/>
        </w:rPr>
        <w:t>А</w:t>
      </w:r>
      <w:r w:rsidR="00C44071" w:rsidRPr="004B5001">
        <w:rPr>
          <w:b/>
          <w:bCs/>
          <w:sz w:val="28"/>
          <w:szCs w:val="28"/>
        </w:rPr>
        <w:t xml:space="preserve">. </w:t>
      </w:r>
      <w:proofErr w:type="spellStart"/>
      <w:r w:rsidRPr="004B5001">
        <w:rPr>
          <w:b/>
          <w:bCs/>
          <w:sz w:val="28"/>
          <w:szCs w:val="28"/>
        </w:rPr>
        <w:t>Альназарова</w:t>
      </w:r>
      <w:proofErr w:type="spellEnd"/>
    </w:p>
    <w:sectPr w:rsidR="00C3512F" w:rsidRPr="00E8040A" w:rsidSect="00653D1A">
      <w:headerReference w:type="first" r:id="rId7"/>
      <w:pgSz w:w="11906" w:h="16838"/>
      <w:pgMar w:top="1418" w:right="851" w:bottom="1418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12:19 Қанатбекова Айдана Рәтханқызы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12:31 Бакирова Назгуль Сериковна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14:08 Ажгалиева Ильянур Каирсапиевна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14:51 Темирханов Серикболсын Темирханович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16:53 Баязитов Еркебулан Сагитдинович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17:00 Балтабекова Динара Жумагалиевна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17.02.2025 17:06 Мысаев Аян Оралханович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18.02.2025 18:07 Султангазиев Тимур Сламжанович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18.02.2025 21:16 Альназарова Акмарал Шарипбаевна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F4523" w14:textId="77777777" w:rsidR="00040EEA" w:rsidRDefault="00040EEA">
      <w:r>
        <w:separator/>
      </w:r>
    </w:p>
  </w:endnote>
  <w:endnote w:type="continuationSeparator" w:id="0">
    <w:p w14:paraId="5B4ADF6D" w14:textId="77777777" w:rsidR="00040EEA" w:rsidRDefault="0004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19.02.2025 10:36.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19.02.2025 10:36.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AB43B" w14:textId="77777777" w:rsidR="00040EEA" w:rsidRDefault="00040EEA">
      <w:r>
        <w:separator/>
      </w:r>
    </w:p>
  </w:footnote>
  <w:footnote w:type="continuationSeparator" w:id="0">
    <w:p w14:paraId="6D61BC50" w14:textId="77777777" w:rsidR="00040EEA" w:rsidRDefault="0004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9" w:type="dxa"/>
      <w:tblInd w:w="-61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257"/>
      <w:gridCol w:w="2133"/>
      <w:gridCol w:w="3969"/>
    </w:tblGrid>
    <w:tr w:rsidR="00D83380" w:rsidRPr="00E20C77" w14:paraId="6C6E9965" w14:textId="77777777" w:rsidTr="00D83380">
      <w:trPr>
        <w:trHeight w:val="1560"/>
      </w:trPr>
      <w:tc>
        <w:tcPr>
          <w:tcW w:w="4257" w:type="dxa"/>
          <w:tcBorders>
            <w:bottom w:val="single" w:sz="4" w:space="0" w:color="3366FF"/>
          </w:tcBorders>
        </w:tcPr>
        <w:p w14:paraId="414B2604" w14:textId="77777777" w:rsidR="00D83380" w:rsidRPr="00E20C77" w:rsidRDefault="00040EEA" w:rsidP="006B5077">
          <w:pPr>
            <w:spacing w:line="276" w:lineRule="auto"/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14:paraId="7AFE5140" w14:textId="77777777" w:rsidR="00D83380" w:rsidRPr="00E20C77" w:rsidRDefault="00973E75" w:rsidP="006B5077">
          <w:pPr>
            <w:spacing w:line="276" w:lineRule="auto"/>
            <w:jc w:val="center"/>
            <w:rPr>
              <w:color w:val="0070C0"/>
              <w:lang w:val="kk-KZ"/>
            </w:rPr>
          </w:pPr>
          <w:r w:rsidRPr="00E20C77">
            <w:rPr>
              <w:color w:val="0070C0"/>
              <w:lang w:val="kk-KZ"/>
            </w:rPr>
            <w:t>ҚАЗАҚСТАН РЕСПУБЛИКАСЫНЫҢ</w:t>
          </w:r>
        </w:p>
        <w:p w14:paraId="097FF060" w14:textId="77777777" w:rsidR="00D83380" w:rsidRPr="00E20C77" w:rsidRDefault="00973E75" w:rsidP="006B5077">
          <w:pPr>
            <w:spacing w:line="276" w:lineRule="auto"/>
            <w:jc w:val="center"/>
            <w:rPr>
              <w:color w:val="0070C0"/>
              <w:lang w:val="kk-KZ"/>
            </w:rPr>
          </w:pPr>
          <w:r w:rsidRPr="00E20C77">
            <w:rPr>
              <w:color w:val="0070C0"/>
              <w:lang w:val="kk-KZ"/>
            </w:rPr>
            <w:t>ДЕНСАУЛЫҚ САҚТАУ</w:t>
          </w:r>
        </w:p>
        <w:p w14:paraId="0C354A8D" w14:textId="77777777" w:rsidR="00D83380" w:rsidRPr="00E20C77" w:rsidRDefault="00973E75" w:rsidP="006B5077">
          <w:pPr>
            <w:spacing w:line="276" w:lineRule="auto"/>
            <w:jc w:val="center"/>
            <w:rPr>
              <w:color w:val="0070C0"/>
              <w:lang w:val="kk-KZ"/>
            </w:rPr>
          </w:pPr>
          <w:r w:rsidRPr="00E20C77">
            <w:rPr>
              <w:color w:val="0070C0"/>
              <w:lang w:val="kk-KZ"/>
            </w:rPr>
            <w:t>МИНИСТРЛІГІ</w:t>
          </w:r>
        </w:p>
        <w:p w14:paraId="7379B51F" w14:textId="77777777" w:rsidR="00D83380" w:rsidRPr="00E20C77" w:rsidRDefault="00040EEA" w:rsidP="006B5077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14:paraId="1F26656B" w14:textId="77777777" w:rsidR="00D83380" w:rsidRPr="00E20C77" w:rsidRDefault="00040EEA" w:rsidP="006B5077">
          <w:pPr>
            <w:spacing w:line="276" w:lineRule="auto"/>
            <w:jc w:val="center"/>
            <w:rPr>
              <w:b/>
              <w:color w:val="0070C0"/>
              <w:sz w:val="24"/>
              <w:szCs w:val="24"/>
              <w:lang w:val="kk-KZ"/>
            </w:rPr>
          </w:pPr>
        </w:p>
      </w:tc>
      <w:tc>
        <w:tcPr>
          <w:tcW w:w="2133" w:type="dxa"/>
          <w:tcBorders>
            <w:bottom w:val="single" w:sz="4" w:space="0" w:color="3366FF"/>
          </w:tcBorders>
        </w:tcPr>
        <w:p w14:paraId="1F0D76CA" w14:textId="77777777" w:rsidR="00D83380" w:rsidRPr="00E20C77" w:rsidRDefault="00973E75" w:rsidP="006B5077">
          <w:pPr>
            <w:jc w:val="right"/>
            <w:rPr>
              <w:b/>
              <w:color w:val="0070C0"/>
              <w:lang w:val="kk-KZ"/>
            </w:rPr>
          </w:pPr>
          <w:r w:rsidRPr="00E20C77">
            <w:rPr>
              <w:b/>
              <w:noProof/>
              <w:color w:val="0070C0"/>
            </w:rPr>
            <w:drawing>
              <wp:anchor distT="0" distB="0" distL="114300" distR="114300" simplePos="0" relativeHeight="251659264" behindDoc="0" locked="0" layoutInCell="1" allowOverlap="1" wp14:anchorId="0AF1AF4C" wp14:editId="74DEA91C">
                <wp:simplePos x="0" y="0"/>
                <wp:positionH relativeFrom="column">
                  <wp:posOffset>249555</wp:posOffset>
                </wp:positionH>
                <wp:positionV relativeFrom="paragraph">
                  <wp:posOffset>151130</wp:posOffset>
                </wp:positionV>
                <wp:extent cx="862965" cy="935990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bottom w:val="single" w:sz="4" w:space="0" w:color="3366FF"/>
          </w:tcBorders>
        </w:tcPr>
        <w:p w14:paraId="6292F0B5" w14:textId="77777777" w:rsidR="00D83380" w:rsidRPr="00E20C77" w:rsidRDefault="00040EEA" w:rsidP="006B5077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14:paraId="3A293AFA" w14:textId="77777777" w:rsidR="00D83380" w:rsidRPr="00E20C77" w:rsidRDefault="00973E75" w:rsidP="006B5077">
          <w:pPr>
            <w:spacing w:line="276" w:lineRule="auto"/>
            <w:jc w:val="center"/>
            <w:rPr>
              <w:color w:val="0070C0"/>
              <w:lang w:val="kk-KZ"/>
            </w:rPr>
          </w:pPr>
          <w:r w:rsidRPr="00E20C77">
            <w:rPr>
              <w:color w:val="0070C0"/>
              <w:lang w:val="kk-KZ"/>
            </w:rPr>
            <w:t>МИНИСТЕРСТВО ЗДРАВООХРАНЕНИЯ</w:t>
          </w:r>
        </w:p>
        <w:p w14:paraId="5AC85FE3" w14:textId="77777777" w:rsidR="00D83380" w:rsidRPr="00E20C77" w:rsidRDefault="00973E75" w:rsidP="006B5077">
          <w:pPr>
            <w:spacing w:line="276" w:lineRule="auto"/>
            <w:jc w:val="center"/>
            <w:rPr>
              <w:color w:val="0070C0"/>
              <w:lang w:val="kk-KZ"/>
            </w:rPr>
          </w:pPr>
          <w:r w:rsidRPr="00E20C77">
            <w:rPr>
              <w:color w:val="0070C0"/>
              <w:lang w:val="kk-KZ"/>
            </w:rPr>
            <w:t xml:space="preserve"> РЕСПУБЛИКИ КАЗАХСТАН</w:t>
          </w:r>
        </w:p>
        <w:p w14:paraId="541363DA" w14:textId="77777777" w:rsidR="00D83380" w:rsidRPr="00E20C77" w:rsidRDefault="00040EEA" w:rsidP="006B5077">
          <w:pPr>
            <w:jc w:val="center"/>
            <w:rPr>
              <w:b/>
              <w:color w:val="0070C0"/>
              <w:sz w:val="16"/>
              <w:szCs w:val="16"/>
              <w:lang w:val="kk-KZ"/>
            </w:rPr>
          </w:pPr>
        </w:p>
        <w:p w14:paraId="06EA7A9D" w14:textId="77777777" w:rsidR="00D83380" w:rsidRPr="00E20C77" w:rsidRDefault="00040EEA" w:rsidP="006B5077">
          <w:pPr>
            <w:jc w:val="center"/>
            <w:rPr>
              <w:color w:val="0070C0"/>
              <w:lang w:val="kk-KZ"/>
            </w:rPr>
          </w:pPr>
        </w:p>
      </w:tc>
    </w:tr>
  </w:tbl>
  <w:p w14:paraId="69FFB904" w14:textId="77777777" w:rsidR="00D83380" w:rsidRPr="00E20C77" w:rsidRDefault="00040EEA" w:rsidP="006B5077">
    <w:pPr>
      <w:jc w:val="both"/>
      <w:rPr>
        <w:color w:val="0070C0"/>
        <w:lang w:val="kk-KZ"/>
      </w:rPr>
    </w:pPr>
  </w:p>
  <w:tbl>
    <w:tblPr>
      <w:tblW w:w="10386" w:type="dxa"/>
      <w:tblInd w:w="-501" w:type="dxa"/>
      <w:tblLook w:val="01E0" w:firstRow="1" w:lastRow="1" w:firstColumn="1" w:lastColumn="1" w:noHBand="0" w:noVBand="0"/>
    </w:tblPr>
    <w:tblGrid>
      <w:gridCol w:w="5217"/>
      <w:gridCol w:w="5169"/>
    </w:tblGrid>
    <w:tr w:rsidR="00D83380" w:rsidRPr="00E20C77" w14:paraId="748AE08C" w14:textId="77777777" w:rsidTr="00D83380">
      <w:trPr>
        <w:trHeight w:val="731"/>
      </w:trPr>
      <w:tc>
        <w:tcPr>
          <w:tcW w:w="5217" w:type="dxa"/>
        </w:tcPr>
        <w:p w14:paraId="1269BC14" w14:textId="77777777" w:rsidR="00D83380" w:rsidRPr="00E20C77" w:rsidRDefault="00973E75" w:rsidP="006B5077">
          <w:pPr>
            <w:ind w:left="1210"/>
            <w:rPr>
              <w:b/>
              <w:color w:val="548DD4"/>
              <w:sz w:val="24"/>
              <w:szCs w:val="24"/>
              <w:lang w:val="kk-KZ"/>
            </w:rPr>
          </w:pPr>
          <w:r w:rsidRPr="00E20C77">
            <w:rPr>
              <w:b/>
              <w:color w:val="548DD4"/>
              <w:sz w:val="24"/>
              <w:szCs w:val="24"/>
              <w:lang w:val="kk-KZ"/>
            </w:rPr>
            <w:t>БҰЙРЫҚ</w:t>
          </w:r>
        </w:p>
        <w:p w14:paraId="7D60F4C6" w14:textId="77777777" w:rsidR="00D83380" w:rsidRPr="00E20C77" w:rsidRDefault="00973E75" w:rsidP="006B5077">
          <w:pPr>
            <w:ind w:left="501"/>
            <w:rPr>
              <w:b/>
              <w:color w:val="548DD4"/>
              <w:sz w:val="24"/>
              <w:szCs w:val="24"/>
              <w:lang w:val="kk-KZ"/>
            </w:rPr>
          </w:pPr>
          <w:r w:rsidRPr="00E20C77">
            <w:rPr>
              <w:color w:val="548DD4"/>
            </w:rPr>
            <w:t>_____________________________</w:t>
          </w:r>
        </w:p>
        <w:p w14:paraId="0B9B41E6" w14:textId="77777777" w:rsidR="00D83380" w:rsidRPr="00E20C77" w:rsidRDefault="00973E75" w:rsidP="006B5077">
          <w:pPr>
            <w:ind w:left="1210"/>
            <w:rPr>
              <w:b/>
              <w:color w:val="548DD4"/>
            </w:rPr>
          </w:pPr>
          <w:r>
            <w:rPr>
              <w:color w:val="548DD4"/>
              <w:lang w:val="kk-KZ"/>
            </w:rPr>
            <w:t>Астана</w:t>
          </w:r>
          <w:r w:rsidRPr="00E20C77">
            <w:rPr>
              <w:color w:val="548DD4"/>
              <w:lang w:val="kk-KZ"/>
            </w:rPr>
            <w:t xml:space="preserve"> қаласы</w:t>
          </w:r>
          <w:r w:rsidRPr="00E20C77">
            <w:rPr>
              <w:color w:val="548DD4"/>
            </w:rPr>
            <w:t xml:space="preserve"> </w:t>
          </w:r>
        </w:p>
      </w:tc>
      <w:tc>
        <w:tcPr>
          <w:tcW w:w="5169" w:type="dxa"/>
        </w:tcPr>
        <w:p w14:paraId="5E3BD2AB" w14:textId="77777777" w:rsidR="00D83380" w:rsidRPr="00E20C77" w:rsidRDefault="00973E75" w:rsidP="006B5077">
          <w:pPr>
            <w:ind w:left="2514"/>
            <w:rPr>
              <w:b/>
              <w:color w:val="548DD4"/>
              <w:sz w:val="24"/>
              <w:szCs w:val="24"/>
              <w:lang w:val="kk-KZ"/>
            </w:rPr>
          </w:pPr>
          <w:r w:rsidRPr="00E20C77">
            <w:rPr>
              <w:b/>
              <w:color w:val="548DD4"/>
              <w:sz w:val="24"/>
              <w:szCs w:val="24"/>
              <w:lang w:val="kk-KZ"/>
            </w:rPr>
            <w:t>ПРИКАЗ</w:t>
          </w:r>
        </w:p>
        <w:p w14:paraId="380DDA37" w14:textId="77777777" w:rsidR="00D83380" w:rsidRPr="00E20C77" w:rsidRDefault="00973E75" w:rsidP="006B5077">
          <w:pPr>
            <w:ind w:left="1521"/>
            <w:rPr>
              <w:color w:val="548DD4"/>
            </w:rPr>
          </w:pPr>
          <w:r w:rsidRPr="00E20C77">
            <w:rPr>
              <w:color w:val="548DD4"/>
            </w:rPr>
            <w:t>№_______________________</w:t>
          </w:r>
        </w:p>
        <w:p w14:paraId="06793FA2" w14:textId="77777777" w:rsidR="00D83380" w:rsidRPr="00E20C77" w:rsidRDefault="00973E75" w:rsidP="006B5077">
          <w:pPr>
            <w:ind w:left="2122"/>
            <w:rPr>
              <w:color w:val="548DD4"/>
              <w:lang w:val="kk-KZ"/>
            </w:rPr>
          </w:pPr>
          <w:r w:rsidRPr="00E20C77">
            <w:rPr>
              <w:color w:val="548DD4"/>
              <w:lang w:val="kk-KZ"/>
            </w:rPr>
            <w:t xml:space="preserve">город </w:t>
          </w:r>
          <w:r>
            <w:rPr>
              <w:color w:val="548DD4"/>
              <w:lang w:val="kk-KZ"/>
            </w:rPr>
            <w:t>Астана</w:t>
          </w:r>
        </w:p>
      </w:tc>
    </w:tr>
  </w:tbl>
  <w:p w14:paraId="0ED54BA1" w14:textId="77777777" w:rsidR="00D83380" w:rsidRPr="00E20C77" w:rsidRDefault="00973E75" w:rsidP="006B5077">
    <w:pPr>
      <w:tabs>
        <w:tab w:val="center" w:pos="4677"/>
        <w:tab w:val="right" w:pos="10260"/>
      </w:tabs>
      <w:rPr>
        <w:color w:val="548DD4"/>
        <w:sz w:val="16"/>
        <w:szCs w:val="16"/>
        <w:lang w:val="x-none" w:eastAsia="x-none"/>
      </w:rPr>
    </w:pPr>
    <w:r w:rsidRPr="00E20C77">
      <w:rPr>
        <w:color w:val="548DD4"/>
        <w:sz w:val="16"/>
        <w:szCs w:val="16"/>
        <w:lang w:val="x-none" w:eastAsia="x-none"/>
      </w:rPr>
      <w:t xml:space="preserve">   </w:t>
    </w:r>
  </w:p>
  <w:p w14:paraId="27C32134" w14:textId="77777777" w:rsidR="00D83380" w:rsidRDefault="00040EEA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Ким Альтимир Александр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D1E38"/>
    <w:multiLevelType w:val="hybridMultilevel"/>
    <w:tmpl w:val="7D72F43A"/>
    <w:lvl w:ilvl="0" w:tplc="89D2B43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>
    <w:nsid w:val="299209F7"/>
    <w:multiLevelType w:val="hybridMultilevel"/>
    <w:tmpl w:val="902A216C"/>
    <w:lvl w:ilvl="0" w:tplc="B52265C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1F53C6C"/>
    <w:multiLevelType w:val="hybridMultilevel"/>
    <w:tmpl w:val="52BEDC6E"/>
    <w:lvl w:ilvl="0" w:tplc="EDE64856">
      <w:start w:val="1"/>
      <w:numFmt w:val="decimal"/>
      <w:lvlText w:val="%1."/>
      <w:lvlJc w:val="left"/>
      <w:pPr>
        <w:ind w:left="720" w:hanging="360"/>
      </w:pPr>
    </w:lvl>
    <w:lvl w:ilvl="1" w:tplc="5E1E0E5E">
      <w:start w:val="1"/>
      <w:numFmt w:val="lowerLetter"/>
      <w:lvlText w:val="%2."/>
      <w:lvlJc w:val="left"/>
      <w:pPr>
        <w:ind w:left="1440" w:hanging="360"/>
      </w:pPr>
    </w:lvl>
    <w:lvl w:ilvl="2" w:tplc="918C17DA">
      <w:start w:val="1"/>
      <w:numFmt w:val="lowerRoman"/>
      <w:lvlText w:val="%3."/>
      <w:lvlJc w:val="right"/>
      <w:pPr>
        <w:ind w:left="2160" w:hanging="180"/>
      </w:pPr>
    </w:lvl>
    <w:lvl w:ilvl="3" w:tplc="802EDAE6">
      <w:start w:val="1"/>
      <w:numFmt w:val="decimal"/>
      <w:lvlText w:val="%4."/>
      <w:lvlJc w:val="left"/>
      <w:pPr>
        <w:ind w:left="2880" w:hanging="360"/>
      </w:pPr>
    </w:lvl>
    <w:lvl w:ilvl="4" w:tplc="5290D2CE">
      <w:start w:val="1"/>
      <w:numFmt w:val="lowerLetter"/>
      <w:lvlText w:val="%5."/>
      <w:lvlJc w:val="left"/>
      <w:pPr>
        <w:ind w:left="3600" w:hanging="360"/>
      </w:pPr>
    </w:lvl>
    <w:lvl w:ilvl="5" w:tplc="D3945300">
      <w:start w:val="1"/>
      <w:numFmt w:val="lowerRoman"/>
      <w:lvlText w:val="%6."/>
      <w:lvlJc w:val="right"/>
      <w:pPr>
        <w:ind w:left="4320" w:hanging="180"/>
      </w:pPr>
    </w:lvl>
    <w:lvl w:ilvl="6" w:tplc="BD62CE8A">
      <w:start w:val="1"/>
      <w:numFmt w:val="decimal"/>
      <w:lvlText w:val="%7."/>
      <w:lvlJc w:val="left"/>
      <w:pPr>
        <w:ind w:left="5040" w:hanging="360"/>
      </w:pPr>
    </w:lvl>
    <w:lvl w:ilvl="7" w:tplc="1158D018">
      <w:start w:val="1"/>
      <w:numFmt w:val="lowerLetter"/>
      <w:lvlText w:val="%8."/>
      <w:lvlJc w:val="left"/>
      <w:pPr>
        <w:ind w:left="5760" w:hanging="360"/>
      </w:pPr>
    </w:lvl>
    <w:lvl w:ilvl="8" w:tplc="C008A9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07B53"/>
    <w:multiLevelType w:val="hybridMultilevel"/>
    <w:tmpl w:val="457C1E62"/>
    <w:lvl w:ilvl="0" w:tplc="86D05A0C">
      <w:start w:val="1"/>
      <w:numFmt w:val="decimal"/>
      <w:lvlText w:val="%1."/>
      <w:lvlJc w:val="left"/>
      <w:pPr>
        <w:ind w:left="1155" w:hanging="4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84"/>
    <w:rsid w:val="00000310"/>
    <w:rsid w:val="00040EEA"/>
    <w:rsid w:val="00050E11"/>
    <w:rsid w:val="000E43BA"/>
    <w:rsid w:val="00127FE7"/>
    <w:rsid w:val="00171111"/>
    <w:rsid w:val="00175570"/>
    <w:rsid w:val="002E5EA1"/>
    <w:rsid w:val="003C453A"/>
    <w:rsid w:val="003F4F4C"/>
    <w:rsid w:val="004B5001"/>
    <w:rsid w:val="0055507F"/>
    <w:rsid w:val="005B318D"/>
    <w:rsid w:val="005F65B2"/>
    <w:rsid w:val="00653D1A"/>
    <w:rsid w:val="00655161"/>
    <w:rsid w:val="006C7F01"/>
    <w:rsid w:val="0075723E"/>
    <w:rsid w:val="007746FF"/>
    <w:rsid w:val="00775662"/>
    <w:rsid w:val="007C0C0A"/>
    <w:rsid w:val="007D10FD"/>
    <w:rsid w:val="0081757B"/>
    <w:rsid w:val="0082502A"/>
    <w:rsid w:val="0089044E"/>
    <w:rsid w:val="00930C97"/>
    <w:rsid w:val="00973E75"/>
    <w:rsid w:val="009958AD"/>
    <w:rsid w:val="009B42BA"/>
    <w:rsid w:val="009D39D2"/>
    <w:rsid w:val="00A653D1"/>
    <w:rsid w:val="00A8666C"/>
    <w:rsid w:val="00AE4084"/>
    <w:rsid w:val="00AF0E6E"/>
    <w:rsid w:val="00B42691"/>
    <w:rsid w:val="00B82128"/>
    <w:rsid w:val="00C264BA"/>
    <w:rsid w:val="00C3512F"/>
    <w:rsid w:val="00C44071"/>
    <w:rsid w:val="00CD156B"/>
    <w:rsid w:val="00D07FF6"/>
    <w:rsid w:val="00D21B94"/>
    <w:rsid w:val="00D62FE6"/>
    <w:rsid w:val="00D72FEE"/>
    <w:rsid w:val="00DE39B8"/>
    <w:rsid w:val="00E3223D"/>
    <w:rsid w:val="00E5727E"/>
    <w:rsid w:val="00E8040A"/>
    <w:rsid w:val="00E82E0E"/>
    <w:rsid w:val="00E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8159"/>
  <w15:chartTrackingRefBased/>
  <w15:docId w15:val="{A0F35237-65C6-4083-85B2-00FB840ADBF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7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"/>
    <w:qFormat/>
    <w:rsid w:val="00930C97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4071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C44071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table" w:styleId="a6">
    <w:name w:val="Table Grid"/>
    <w:basedOn w:val="a1"/>
    <w:uiPriority w:val="39"/>
    <w:rsid w:val="00930C9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30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C97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30C9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9">
    <w:name w:val="Normal (Web)"/>
    <w:basedOn w:val="a"/>
    <w:uiPriority w:val="99"/>
    <w:unhideWhenUsed/>
    <w:rsid w:val="00930C97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No Spacing"/>
    <w:uiPriority w:val="1"/>
    <w:qFormat/>
    <w:rsid w:val="00E82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4B500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5001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6C7F0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C7F01"/>
  </w:style>
  <w:style w:type="character" w:customStyle="1" w:styleId="af">
    <w:name w:val="Текст примечания Знак"/>
    <w:basedOn w:val="a0"/>
    <w:link w:val="ae"/>
    <w:uiPriority w:val="99"/>
    <w:semiHidden/>
    <w:rsid w:val="006C7F01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7F0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7F01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37" Type="http://schemas.openxmlformats.org/officeDocument/2006/relationships/image" Target="media/image93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А. Есдаулет</dc:creator>
  <cp:keywords/>
  <dc:description/>
  <cp:lastModifiedBy>Altimir A. Kim</cp:lastModifiedBy>
  <cp:revision>45</cp:revision>
  <cp:lastPrinted>2024-07-30T05:31:00Z</cp:lastPrinted>
  <dcterms:created xsi:type="dcterms:W3CDTF">2024-07-24T11:24:00Z</dcterms:created>
  <dcterms:modified xsi:type="dcterms:W3CDTF">2024-11-05T13:30:00Z</dcterms:modified>
</cp:coreProperties>
</file>